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E8" w:rsidRPr="0023525F" w:rsidRDefault="00C444E8" w:rsidP="00C4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Activité 3 : Un procès au tribunal judiciaire (JDR)</w:t>
      </w:r>
    </w:p>
    <w:p w:rsidR="00C444E8" w:rsidRPr="00C444E8" w:rsidRDefault="00C444E8" w:rsidP="00C444E8">
      <w:pPr>
        <w:jc w:val="center"/>
        <w:rPr>
          <w:sz w:val="10"/>
        </w:rPr>
      </w:pPr>
    </w:p>
    <w:p w:rsidR="00C444E8" w:rsidRPr="0023525F" w:rsidRDefault="00C444E8" w:rsidP="00C4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Etape 1 – </w:t>
      </w:r>
      <w:r>
        <w:rPr>
          <w:rFonts w:ascii="Arial" w:hAnsi="Arial" w:cs="Arial"/>
          <w:b/>
          <w:sz w:val="32"/>
        </w:rPr>
        <w:t>Connaissances</w:t>
      </w:r>
    </w:p>
    <w:p w:rsidR="00C444E8" w:rsidRDefault="00C444E8" w:rsidP="00C444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Rappel de ce qu’est un tribunal correctionnel : </w:t>
      </w:r>
      <w:hyperlink r:id="rId5" w:history="1">
        <w:r w:rsidRPr="0064221F">
          <w:rPr>
            <w:rStyle w:val="Lienhypertexte"/>
            <w:rFonts w:ascii="Arial" w:hAnsi="Arial" w:cs="Arial"/>
            <w:sz w:val="28"/>
            <w:szCs w:val="28"/>
          </w:rPr>
          <w:t>https://youtu.be/gN4Q3jc6o-I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444E8" w:rsidRDefault="00C444E8" w:rsidP="00C444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44E8" w:rsidRDefault="00C444E8" w:rsidP="00C444E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Compléter le schéma d’organisation de la séance :</w:t>
      </w:r>
    </w:p>
    <w:p w:rsidR="00C444E8" w:rsidRDefault="00E0175E" w:rsidP="00C444E8">
      <w:pPr>
        <w:spacing w:after="0" w:line="240" w:lineRule="auto"/>
        <w:ind w:hanging="284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FDE0E" wp14:editId="6AC69A0C">
                <wp:simplePos x="0" y="0"/>
                <wp:positionH relativeFrom="column">
                  <wp:posOffset>1285875</wp:posOffset>
                </wp:positionH>
                <wp:positionV relativeFrom="paragraph">
                  <wp:posOffset>4131311</wp:posOffset>
                </wp:positionV>
                <wp:extent cx="3924300" cy="590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5F7B" id="Rectangle 7" o:spid="_x0000_s1026" style="position:absolute;margin-left:101.25pt;margin-top:325.3pt;width:309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C455D" wp14:editId="685DDF7E">
                <wp:simplePos x="0" y="0"/>
                <wp:positionH relativeFrom="column">
                  <wp:posOffset>4895850</wp:posOffset>
                </wp:positionH>
                <wp:positionV relativeFrom="paragraph">
                  <wp:posOffset>2064385</wp:posOffset>
                </wp:positionV>
                <wp:extent cx="1695450" cy="1838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040F" id="Rectangle 6" o:spid="_x0000_s1026" style="position:absolute;margin-left:385.5pt;margin-top:162.55pt;width:133.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4AE3F" wp14:editId="0F7D9CE7">
                <wp:simplePos x="0" y="0"/>
                <wp:positionH relativeFrom="column">
                  <wp:posOffset>0</wp:posOffset>
                </wp:positionH>
                <wp:positionV relativeFrom="paragraph">
                  <wp:posOffset>2312034</wp:posOffset>
                </wp:positionV>
                <wp:extent cx="1695450" cy="1590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EF3C6" id="Rectangle 5" o:spid="_x0000_s1026" style="position:absolute;margin-left:0;margin-top:182.05pt;width:133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484D8" wp14:editId="7DB91D3E">
                <wp:simplePos x="0" y="0"/>
                <wp:positionH relativeFrom="column">
                  <wp:posOffset>4895850</wp:posOffset>
                </wp:positionH>
                <wp:positionV relativeFrom="paragraph">
                  <wp:posOffset>864235</wp:posOffset>
                </wp:positionV>
                <wp:extent cx="1752600" cy="838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233FD" id="Rectangle 4" o:spid="_x0000_s1026" style="position:absolute;margin-left:385.5pt;margin-top:68.05pt;width:13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2F78B" wp14:editId="556F7326">
                <wp:simplePos x="0" y="0"/>
                <wp:positionH relativeFrom="column">
                  <wp:posOffset>0</wp:posOffset>
                </wp:positionH>
                <wp:positionV relativeFrom="paragraph">
                  <wp:posOffset>940435</wp:posOffset>
                </wp:positionV>
                <wp:extent cx="1752600" cy="1123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CC52E" id="Rectangle 3" o:spid="_x0000_s1026" style="position:absolute;margin-left:0;margin-top:74.05pt;width:138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48450" cy="590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47BBD" id="Rectangle 2" o:spid="_x0000_s1026" style="position:absolute;margin-left:0;margin-top:8.8pt;width:523.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C444E8">
        <w:rPr>
          <w:noProof/>
          <w:lang w:eastAsia="fr-FR"/>
        </w:rPr>
        <w:drawing>
          <wp:inline distT="0" distB="0" distL="0" distR="0" wp14:anchorId="4CDCA454" wp14:editId="326FC27C">
            <wp:extent cx="7019925" cy="48985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772" t="10192" r="30059" b="25090"/>
                    <a:stretch/>
                  </pic:blipFill>
                  <pic:spPr bwMode="auto">
                    <a:xfrm>
                      <a:off x="0" y="0"/>
                      <a:ext cx="7032152" cy="490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BD3" w:rsidRDefault="007B6BD3" w:rsidP="007B6BD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vous aider un exemple de vrai procès filmé (sans avocat des parties civiles) : </w:t>
      </w:r>
      <w:hyperlink r:id="rId7" w:history="1">
        <w:r w:rsidRPr="00932059">
          <w:rPr>
            <w:rStyle w:val="Lienhypertexte"/>
            <w:rFonts w:ascii="Arial" w:hAnsi="Arial" w:cs="Arial"/>
            <w:sz w:val="28"/>
            <w:szCs w:val="28"/>
          </w:rPr>
          <w:t>https://youtu.be/BoVCyB4nQPc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C444E8" w:rsidRPr="00C90A2A" w:rsidRDefault="00C444E8" w:rsidP="00C444E8">
      <w:pPr>
        <w:jc w:val="both"/>
        <w:rPr>
          <w:rFonts w:ascii="Arial" w:hAnsi="Arial" w:cs="Arial"/>
          <w:sz w:val="20"/>
        </w:rPr>
      </w:pPr>
    </w:p>
    <w:p w:rsidR="00C444E8" w:rsidRPr="0050628B" w:rsidRDefault="00C444E8" w:rsidP="00C4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Etape 2 - Préparer le jeu de rôle</w:t>
      </w: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</w:t>
      </w:r>
      <w:r w:rsidR="007B6BD3">
        <w:rPr>
          <w:rFonts w:ascii="Arial" w:hAnsi="Arial" w:cs="Arial"/>
          <w:sz w:val="28"/>
          <w:szCs w:val="28"/>
        </w:rPr>
        <w:t xml:space="preserve"> groupe de 5, vous allez jouer une affaire d’un tribunal correctionnel. </w:t>
      </w: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Chacun s’attribue un rôle : </w:t>
      </w:r>
      <w:r w:rsidR="007B6BD3">
        <w:rPr>
          <w:rFonts w:ascii="Arial" w:hAnsi="Arial" w:cs="Arial"/>
          <w:sz w:val="28"/>
          <w:szCs w:val="28"/>
        </w:rPr>
        <w:t>un juge, une victime (qui se défend seule), un prévenu (= un accusé), un avocat du prévenu, et un élève qui jouera les rôles d’experts et de témoins appelés à la barre</w:t>
      </w:r>
      <w:r>
        <w:rPr>
          <w:rFonts w:ascii="Arial" w:hAnsi="Arial" w:cs="Arial"/>
          <w:sz w:val="28"/>
          <w:szCs w:val="28"/>
        </w:rPr>
        <w:t>.</w:t>
      </w: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44E8" w:rsidRDefault="007B6BD3" w:rsidP="00C444E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 l’aide des documents distribués, nous travaillerez en groupe pour imaginer une affaire susceptible d’être jugée par un tribunal correctionnel (donc un délit, pas un crime). </w:t>
      </w:r>
    </w:p>
    <w:p w:rsidR="007B6BD3" w:rsidRDefault="007B6BD3" w:rsidP="00C444E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 professeur peut, si vous le souhaitez, vous montrer un exemple d’affaire qui vous donnera des pistes de réflexion et de vocabulaire du domaine de la justice.</w:t>
      </w:r>
    </w:p>
    <w:p w:rsidR="007B6BD3" w:rsidRDefault="007B6BD3" w:rsidP="00C444E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Attention à </w:t>
      </w:r>
      <w:r w:rsidRPr="007B6BD3">
        <w:rPr>
          <w:rFonts w:ascii="Arial" w:hAnsi="Arial" w:cs="Arial"/>
          <w:sz w:val="28"/>
        </w:rPr>
        <w:t>créer une affaire "équilibrée" dont l’issue doit être incertaine (si le prévenu est ultra chargé par des preuves accablantes, la reconstitution perd beaucoup de son intérêt).</w:t>
      </w:r>
    </w:p>
    <w:p w:rsidR="000F7A9B" w:rsidRDefault="000F7A9B" w:rsidP="00C444E8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Pensez à bien compléter votre fiche de rôle pour préparer le procès !</w:t>
      </w:r>
      <w:bookmarkStart w:id="0" w:name="_GoBack"/>
      <w:bookmarkEnd w:id="0"/>
    </w:p>
    <w:p w:rsidR="007B6BD3" w:rsidRPr="007B6BD3" w:rsidRDefault="007B6BD3" w:rsidP="00C444E8">
      <w:pPr>
        <w:jc w:val="both"/>
        <w:rPr>
          <w:rFonts w:ascii="Arial" w:hAnsi="Arial" w:cs="Arial"/>
          <w:sz w:val="16"/>
        </w:rPr>
      </w:pPr>
    </w:p>
    <w:p w:rsidR="00C444E8" w:rsidRPr="001C59DA" w:rsidRDefault="00C444E8" w:rsidP="00C44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Etape 3 – Jouer le procès</w:t>
      </w: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Organisez un espace pour représenter la salle d’audience et jouez le procès devant le reste de la classe.</w:t>
      </w:r>
    </w:p>
    <w:p w:rsidR="00C444E8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44E8" w:rsidRPr="008E2527" w:rsidRDefault="00C444E8" w:rsidP="00C444E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la fin du procès chacun peut expliquer ce qu’il a ressenti en jouant son personnage.</w:t>
      </w:r>
    </w:p>
    <w:p w:rsidR="00C444E8" w:rsidRDefault="00C444E8" w:rsidP="00C444E8">
      <w:pPr>
        <w:jc w:val="both"/>
        <w:rPr>
          <w:rFonts w:ascii="Arial" w:hAnsi="Arial" w:cs="Arial"/>
          <w:sz w:val="28"/>
        </w:rPr>
      </w:pPr>
    </w:p>
    <w:p w:rsidR="00263278" w:rsidRDefault="00263278"/>
    <w:sectPr w:rsidR="00263278" w:rsidSect="006A00C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42"/>
    <w:rsid w:val="000F7A9B"/>
    <w:rsid w:val="00263278"/>
    <w:rsid w:val="006B7442"/>
    <w:rsid w:val="007B6BD3"/>
    <w:rsid w:val="00C444E8"/>
    <w:rsid w:val="00E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B9F"/>
  <w15:chartTrackingRefBased/>
  <w15:docId w15:val="{8C25B870-5359-4789-90A1-5F12A7F3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4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4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oVCyB4nQ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youtu.be/gN4Q3jc6o-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8EBC-4BB0-49B1-A8D0-FE5D0CF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Dufau</dc:creator>
  <cp:keywords/>
  <dc:description/>
  <cp:lastModifiedBy>M Dufau</cp:lastModifiedBy>
  <cp:revision>4</cp:revision>
  <dcterms:created xsi:type="dcterms:W3CDTF">2022-06-12T13:27:00Z</dcterms:created>
  <dcterms:modified xsi:type="dcterms:W3CDTF">2022-06-12T13:47:00Z</dcterms:modified>
</cp:coreProperties>
</file>