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9B34" w14:textId="0CFE493A" w:rsidR="007B2013" w:rsidRDefault="007B2013" w:rsidP="007B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7B2013">
        <w:rPr>
          <w:rFonts w:ascii="Arial" w:hAnsi="Arial" w:cs="Arial"/>
          <w:b/>
          <w:bCs/>
          <w:sz w:val="24"/>
          <w:szCs w:val="24"/>
          <w:u w:val="single"/>
        </w:rPr>
        <w:t>Activité 3</w:t>
      </w:r>
      <w:r w:rsidRPr="007B2013">
        <w:rPr>
          <w:rFonts w:ascii="Arial" w:hAnsi="Arial" w:cs="Arial"/>
          <w:b/>
          <w:bCs/>
          <w:sz w:val="24"/>
          <w:szCs w:val="24"/>
        </w:rPr>
        <w:t> : Le conseil municipal des jeunes</w:t>
      </w:r>
    </w:p>
    <w:p w14:paraId="49C4A285" w14:textId="4F8D01D3" w:rsidR="007B2013" w:rsidRDefault="009C004E" w:rsidP="009C004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Depuis les années 1980, de nombreuses communes ont des représentants appelés « conseillers municipaux des jeunes ». L’objectif est de mieux prendre en compte l’avis des enfants de la commune. </w:t>
      </w:r>
    </w:p>
    <w:p w14:paraId="6F8BEABB" w14:textId="77777777" w:rsidR="00B26BCB" w:rsidRDefault="00B26BCB" w:rsidP="009C004E">
      <w:pPr>
        <w:ind w:firstLine="708"/>
        <w:rPr>
          <w:rFonts w:ascii="Arial" w:hAnsi="Arial" w:cs="Arial"/>
          <w:sz w:val="28"/>
          <w:szCs w:val="28"/>
        </w:rPr>
      </w:pPr>
    </w:p>
    <w:p w14:paraId="4997F91A" w14:textId="0632AE12" w:rsidR="009C004E" w:rsidRDefault="009C004E" w:rsidP="007B2013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801445">
          <w:rPr>
            <w:rStyle w:val="Lienhypertexte"/>
            <w:rFonts w:ascii="Arial" w:hAnsi="Arial" w:cs="Arial"/>
            <w:sz w:val="28"/>
            <w:szCs w:val="28"/>
          </w:rPr>
          <w:t>https://www.youtube.com/watch?v=1sYudu6V_hE</w:t>
        </w:r>
      </w:hyperlink>
    </w:p>
    <w:p w14:paraId="6962CE7B" w14:textId="2508206D" w:rsidR="009C004E" w:rsidRDefault="009C004E" w:rsidP="007B2013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Pr="00801445">
          <w:rPr>
            <w:rStyle w:val="Lienhypertexte"/>
            <w:rFonts w:ascii="Arial" w:hAnsi="Arial" w:cs="Arial"/>
            <w:sz w:val="28"/>
            <w:szCs w:val="28"/>
          </w:rPr>
          <w:t>https://www.youtube.com/watch?v=6rm8G-GrM-E</w:t>
        </w:r>
      </w:hyperlink>
    </w:p>
    <w:p w14:paraId="79D0F0B8" w14:textId="183B5FE2" w:rsidR="009C004E" w:rsidRDefault="009C004E" w:rsidP="007B2013">
      <w:pPr>
        <w:jc w:val="center"/>
        <w:rPr>
          <w:rFonts w:ascii="Arial" w:hAnsi="Arial" w:cs="Arial"/>
          <w:sz w:val="28"/>
          <w:szCs w:val="28"/>
        </w:rPr>
      </w:pPr>
    </w:p>
    <w:p w14:paraId="38DA242A" w14:textId="4432D2B5" w:rsidR="00B26BCB" w:rsidRDefault="00B26BCB" w:rsidP="00B26BC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Quel est l’intérêt de se présenter au conseil municipal des jeunes ? </w:t>
      </w:r>
    </w:p>
    <w:p w14:paraId="6CCA42B1" w14:textId="1B71DF9F" w:rsidR="00B26BCB" w:rsidRDefault="00B26BCB" w:rsidP="00B26BC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décris le travail des conseillers municipaux des jeunes. </w:t>
      </w:r>
    </w:p>
    <w:p w14:paraId="7A9C8896" w14:textId="36A0B72E" w:rsidR="00B26BCB" w:rsidRDefault="00B26BCB" w:rsidP="00B26BC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Cite des exemples d’actions des conseillers municipaux des jeunes. </w:t>
      </w:r>
    </w:p>
    <w:p w14:paraId="39D0E7DE" w14:textId="72BE2A8D" w:rsidR="00B26BCB" w:rsidRDefault="00B26BCB" w:rsidP="00B26BC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D’après toi, pourquoi ces jeunes se sont-ils engagés ? </w:t>
      </w:r>
    </w:p>
    <w:p w14:paraId="04735BC9" w14:textId="1DA3011F" w:rsidR="00B26BCB" w:rsidRDefault="00B26BCB" w:rsidP="00B26BCB">
      <w:pPr>
        <w:rPr>
          <w:rFonts w:ascii="Arial" w:hAnsi="Arial" w:cs="Arial"/>
          <w:sz w:val="28"/>
          <w:szCs w:val="28"/>
        </w:rPr>
      </w:pPr>
    </w:p>
    <w:p w14:paraId="116EB238" w14:textId="11C6F372" w:rsidR="00B26BCB" w:rsidRPr="00B26BCB" w:rsidRDefault="00B26BCB" w:rsidP="00B26BCB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26BCB">
        <w:rPr>
          <w:rFonts w:ascii="Arial" w:hAnsi="Arial" w:cs="Arial"/>
          <w:sz w:val="28"/>
          <w:szCs w:val="28"/>
        </w:rPr>
        <w:t xml:space="preserve">En quelques lignes, montre que les conseillers municipaux des jeunes agissent pour que les habitants vivent ensemble dans la commune. </w:t>
      </w:r>
    </w:p>
    <w:p w14:paraId="64DF28A8" w14:textId="77777777" w:rsidR="009C004E" w:rsidRDefault="009C004E" w:rsidP="007B2013">
      <w:pPr>
        <w:jc w:val="center"/>
        <w:rPr>
          <w:rFonts w:ascii="Arial" w:hAnsi="Arial" w:cs="Arial"/>
          <w:sz w:val="28"/>
          <w:szCs w:val="28"/>
        </w:rPr>
      </w:pPr>
    </w:p>
    <w:p w14:paraId="306F1205" w14:textId="77777777" w:rsidR="009C004E" w:rsidRDefault="009C004E" w:rsidP="009C004E">
      <w:pPr>
        <w:rPr>
          <w:rFonts w:ascii="Arial" w:hAnsi="Arial" w:cs="Arial"/>
          <w:sz w:val="28"/>
          <w:szCs w:val="28"/>
        </w:rPr>
      </w:pPr>
    </w:p>
    <w:p w14:paraId="39D3BC03" w14:textId="77777777" w:rsidR="007B2013" w:rsidRPr="007B2013" w:rsidRDefault="007B2013" w:rsidP="007B2013">
      <w:pPr>
        <w:jc w:val="center"/>
        <w:rPr>
          <w:rFonts w:ascii="Arial" w:hAnsi="Arial" w:cs="Arial"/>
          <w:sz w:val="28"/>
          <w:szCs w:val="28"/>
        </w:rPr>
      </w:pPr>
    </w:p>
    <w:sectPr w:rsidR="007B2013" w:rsidRPr="007B2013" w:rsidSect="007B2013">
      <w:pgSz w:w="11906" w:h="16838"/>
      <w:pgMar w:top="567" w:right="567" w:bottom="9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31F"/>
    <w:multiLevelType w:val="hybridMultilevel"/>
    <w:tmpl w:val="6DAE4A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04B6"/>
    <w:multiLevelType w:val="hybridMultilevel"/>
    <w:tmpl w:val="E7149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F7D"/>
    <w:multiLevelType w:val="hybridMultilevel"/>
    <w:tmpl w:val="005647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13"/>
    <w:rsid w:val="007B2013"/>
    <w:rsid w:val="009C004E"/>
    <w:rsid w:val="00B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BE9"/>
  <w15:chartTrackingRefBased/>
  <w15:docId w15:val="{2AC1AB77-CA19-48BC-B14F-22712D6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0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004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rm8G-GrM-E" TargetMode="External"/><Relationship Id="rId5" Type="http://schemas.openxmlformats.org/officeDocument/2006/relationships/hyperlink" Target="https://www.youtube.com/watch?v=1sYudu6V_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1</cp:revision>
  <dcterms:created xsi:type="dcterms:W3CDTF">2021-05-19T21:39:00Z</dcterms:created>
  <dcterms:modified xsi:type="dcterms:W3CDTF">2021-05-19T22:08:00Z</dcterms:modified>
</cp:coreProperties>
</file>