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71C" w:rsidRPr="0053504F" w:rsidRDefault="000553BF" w:rsidP="0053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>Activité 2</w:t>
      </w:r>
      <w:r w:rsidR="0053504F" w:rsidRPr="0053504F">
        <w:rPr>
          <w:rFonts w:ascii="Arial" w:hAnsi="Arial" w:cs="Arial"/>
          <w:b/>
          <w:sz w:val="36"/>
          <w:szCs w:val="32"/>
        </w:rPr>
        <w:t> :</w:t>
      </w:r>
      <w:r w:rsidR="0053504F" w:rsidRPr="0053504F">
        <w:rPr>
          <w:b/>
          <w:sz w:val="36"/>
          <w:szCs w:val="32"/>
        </w:rPr>
        <w:t xml:space="preserve"> </w:t>
      </w:r>
      <w:r>
        <w:rPr>
          <w:rFonts w:ascii="Arial" w:hAnsi="Arial" w:cs="Arial"/>
          <w:b/>
          <w:sz w:val="36"/>
          <w:szCs w:val="32"/>
        </w:rPr>
        <w:t>De l’Etude de cas à la France</w:t>
      </w:r>
    </w:p>
    <w:p w:rsidR="0053504F" w:rsidRPr="00503A63" w:rsidRDefault="0053504F" w:rsidP="0053504F">
      <w:pPr>
        <w:rPr>
          <w:sz w:val="8"/>
        </w:rPr>
      </w:pPr>
    </w:p>
    <w:p w:rsidR="000553BF" w:rsidRPr="000553BF" w:rsidRDefault="000553BF" w:rsidP="00055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553BF">
        <w:rPr>
          <w:rFonts w:ascii="Arial" w:hAnsi="Arial" w:cs="Arial"/>
          <w:b/>
          <w:color w:val="000000" w:themeColor="text1"/>
          <w:sz w:val="28"/>
          <w:szCs w:val="28"/>
        </w:rPr>
        <w:t>Etape 1 : Je compare les deux aménagements de mon étude de cas</w:t>
      </w:r>
    </w:p>
    <w:p w:rsidR="000553BF" w:rsidRDefault="000553BF" w:rsidP="000553B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0553BF" w:rsidRDefault="000553BF" w:rsidP="000553BF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D’après ce que vous avez appris de l’étude de cas sur la LGV, remplissez le tableau avec les phrases ci-dessous :</w:t>
      </w:r>
    </w:p>
    <w:p w:rsidR="000553BF" w:rsidRPr="000553BF" w:rsidRDefault="000553BF" w:rsidP="000553BF">
      <w:pPr>
        <w:spacing w:after="0" w:line="240" w:lineRule="auto"/>
        <w:jc w:val="both"/>
        <w:rPr>
          <w:rFonts w:ascii="Arial" w:hAnsi="Arial" w:cs="Arial"/>
          <w:color w:val="000000" w:themeColor="text1"/>
          <w:sz w:val="14"/>
          <w:szCs w:val="28"/>
        </w:rPr>
      </w:pPr>
    </w:p>
    <w:p w:rsidR="000553BF" w:rsidRPr="000553BF" w:rsidRDefault="000553BF" w:rsidP="000553BF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61D71F13" wp14:editId="2E09C701">
            <wp:extent cx="6580296" cy="195326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6612" t="39970" r="8561" b="41651"/>
                    <a:stretch/>
                  </pic:blipFill>
                  <pic:spPr bwMode="auto">
                    <a:xfrm>
                      <a:off x="0" y="0"/>
                      <a:ext cx="6626651" cy="196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53BF" w:rsidRPr="005B3EBD" w:rsidRDefault="000553BF" w:rsidP="000553B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tbl>
      <w:tblPr>
        <w:tblStyle w:val="Grilledutableau"/>
        <w:tblW w:w="10632" w:type="dxa"/>
        <w:tblInd w:w="-147" w:type="dxa"/>
        <w:tblLook w:val="04A0" w:firstRow="1" w:lastRow="0" w:firstColumn="1" w:lastColumn="0" w:noHBand="0" w:noVBand="1"/>
      </w:tblPr>
      <w:tblGrid>
        <w:gridCol w:w="3403"/>
        <w:gridCol w:w="3543"/>
        <w:gridCol w:w="3686"/>
      </w:tblGrid>
      <w:tr w:rsidR="000553BF" w:rsidRPr="005B3EBD" w:rsidTr="00844A62">
        <w:tc>
          <w:tcPr>
            <w:tcW w:w="3403" w:type="dxa"/>
            <w:shd w:val="clear" w:color="auto" w:fill="E2EFD9" w:themeFill="accent6" w:themeFillTint="33"/>
          </w:tcPr>
          <w:p w:rsidR="000553BF" w:rsidRPr="005B3EBD" w:rsidRDefault="000553BF" w:rsidP="006C1E8A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E2EFD9" w:themeFill="accent6" w:themeFillTint="33"/>
          </w:tcPr>
          <w:p w:rsidR="000553BF" w:rsidRPr="005B3EBD" w:rsidRDefault="000553BF" w:rsidP="006C1E8A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5B3EB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La LGV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0553BF" w:rsidRPr="005B3EBD" w:rsidRDefault="000553BF" w:rsidP="006C1E8A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5B3EB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Bordeaux </w:t>
            </w:r>
            <w:proofErr w:type="spellStart"/>
            <w:r w:rsidRPr="005B3EB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Euratlantique</w:t>
            </w:r>
            <w:proofErr w:type="spellEnd"/>
          </w:p>
        </w:tc>
      </w:tr>
      <w:tr w:rsidR="000553BF" w:rsidRPr="005B3EBD" w:rsidTr="00844A62">
        <w:tc>
          <w:tcPr>
            <w:tcW w:w="3403" w:type="dxa"/>
            <w:shd w:val="clear" w:color="auto" w:fill="E2EFD9" w:themeFill="accent6" w:themeFillTint="33"/>
          </w:tcPr>
          <w:p w:rsidR="000553BF" w:rsidRPr="00844A62" w:rsidRDefault="000553BF" w:rsidP="006C1E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44A62">
              <w:rPr>
                <w:rFonts w:ascii="Arial" w:hAnsi="Arial" w:cs="Arial"/>
                <w:color w:val="000000" w:themeColor="text1"/>
                <w:sz w:val="28"/>
                <w:szCs w:val="28"/>
              </w:rPr>
              <w:t>Des inégalités entre les territoires</w:t>
            </w:r>
          </w:p>
          <w:p w:rsidR="000553BF" w:rsidRPr="00844A62" w:rsidRDefault="000553BF" w:rsidP="006C1E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44A62">
              <w:rPr>
                <w:rFonts w:ascii="Arial" w:hAnsi="Arial" w:cs="Arial"/>
                <w:color w:val="000000" w:themeColor="text1"/>
                <w:sz w:val="28"/>
                <w:szCs w:val="28"/>
              </w:rPr>
              <w:t>(= pourquoi cet aménagement)</w:t>
            </w:r>
          </w:p>
        </w:tc>
        <w:tc>
          <w:tcPr>
            <w:tcW w:w="3543" w:type="dxa"/>
          </w:tcPr>
          <w:p w:rsidR="000553BF" w:rsidRPr="005B3EBD" w:rsidRDefault="000553BF" w:rsidP="006C1E8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3686" w:type="dxa"/>
          </w:tcPr>
          <w:p w:rsidR="000553BF" w:rsidRPr="005B3EBD" w:rsidRDefault="000553BF" w:rsidP="006C1E8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</w:tr>
      <w:tr w:rsidR="000553BF" w:rsidRPr="005B3EBD" w:rsidTr="00844A62">
        <w:tc>
          <w:tcPr>
            <w:tcW w:w="3403" w:type="dxa"/>
            <w:shd w:val="clear" w:color="auto" w:fill="E2EFD9" w:themeFill="accent6" w:themeFillTint="33"/>
          </w:tcPr>
          <w:p w:rsidR="000553BF" w:rsidRPr="00844A62" w:rsidRDefault="000553BF" w:rsidP="006C1E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44A62">
              <w:rPr>
                <w:rFonts w:ascii="Arial" w:hAnsi="Arial" w:cs="Arial"/>
                <w:color w:val="000000" w:themeColor="text1"/>
                <w:sz w:val="28"/>
                <w:szCs w:val="28"/>
              </w:rPr>
              <w:t>Des politiques et des projets d’aménagement</w:t>
            </w:r>
          </w:p>
          <w:p w:rsidR="000553BF" w:rsidRPr="00844A62" w:rsidRDefault="000553BF" w:rsidP="006C1E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44A62">
              <w:rPr>
                <w:rFonts w:ascii="Arial" w:hAnsi="Arial" w:cs="Arial"/>
                <w:color w:val="000000" w:themeColor="text1"/>
                <w:sz w:val="28"/>
                <w:szCs w:val="28"/>
              </w:rPr>
              <w:t>(= comment aménager)</w:t>
            </w:r>
          </w:p>
        </w:tc>
        <w:tc>
          <w:tcPr>
            <w:tcW w:w="3543" w:type="dxa"/>
          </w:tcPr>
          <w:p w:rsidR="000553BF" w:rsidRPr="005B3EBD" w:rsidRDefault="000553BF" w:rsidP="006C1E8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3686" w:type="dxa"/>
          </w:tcPr>
          <w:p w:rsidR="000553BF" w:rsidRPr="005B3EBD" w:rsidRDefault="000553BF" w:rsidP="006C1E8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</w:tr>
    </w:tbl>
    <w:p w:rsidR="000553BF" w:rsidRDefault="000553BF" w:rsidP="000553B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0553BF" w:rsidRPr="005B3EBD" w:rsidRDefault="000553BF" w:rsidP="000553B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0553BF" w:rsidRPr="000553BF" w:rsidRDefault="000553BF" w:rsidP="00055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553BF">
        <w:rPr>
          <w:rFonts w:ascii="Arial" w:hAnsi="Arial" w:cs="Arial"/>
          <w:b/>
          <w:color w:val="000000" w:themeColor="text1"/>
          <w:sz w:val="28"/>
          <w:szCs w:val="28"/>
        </w:rPr>
        <w:t>Etape 2 : Je formule des hypothèses</w:t>
      </w:r>
    </w:p>
    <w:p w:rsidR="000553BF" w:rsidRPr="000553BF" w:rsidRDefault="000553BF" w:rsidP="000553BF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16"/>
          <w:szCs w:val="28"/>
        </w:rPr>
      </w:pPr>
    </w:p>
    <w:p w:rsidR="000553BF" w:rsidRPr="000553BF" w:rsidRDefault="000553BF" w:rsidP="000553BF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8"/>
          <w:szCs w:val="28"/>
        </w:rPr>
      </w:pPr>
      <w:r w:rsidRPr="000553BF">
        <w:rPr>
          <w:rFonts w:ascii="Arial" w:hAnsi="Arial" w:cs="Arial"/>
          <w:bCs/>
          <w:color w:val="auto"/>
          <w:sz w:val="28"/>
          <w:szCs w:val="28"/>
        </w:rPr>
        <w:t>A partir de l’étude de cas sur la LGV et du tableau précédent</w:t>
      </w:r>
      <w:r>
        <w:rPr>
          <w:rFonts w:ascii="Arial" w:hAnsi="Arial" w:cs="Arial"/>
          <w:bCs/>
          <w:color w:val="auto"/>
          <w:sz w:val="28"/>
          <w:szCs w:val="28"/>
        </w:rPr>
        <w:t>, rédigez 3 phrases expliquant les inégalités entre les territoires et comment elles doivent être compensées par l’aménagement du territoire.</w:t>
      </w:r>
    </w:p>
    <w:p w:rsidR="000553BF" w:rsidRPr="00844A62" w:rsidRDefault="000553BF" w:rsidP="000553BF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16"/>
          <w:szCs w:val="28"/>
        </w:rPr>
      </w:pPr>
    </w:p>
    <w:p w:rsidR="000A2FFB" w:rsidRPr="000A2FFB" w:rsidRDefault="000A2FFB" w:rsidP="000A2FFB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0A2FFB">
        <w:rPr>
          <w:rFonts w:ascii="Arial" w:hAnsi="Arial" w:cs="Arial"/>
          <w:b/>
          <w:bCs/>
          <w:color w:val="auto"/>
          <w:sz w:val="28"/>
          <w:szCs w:val="28"/>
        </w:rPr>
        <w:t xml:space="preserve">1. </w:t>
      </w:r>
      <w:r w:rsidRPr="000A2FFB">
        <w:rPr>
          <w:rFonts w:ascii="Arial" w:hAnsi="Arial" w:cs="Arial"/>
          <w:color w:val="auto"/>
          <w:sz w:val="28"/>
          <w:szCs w:val="28"/>
        </w:rPr>
        <w:t xml:space="preserve">Les inégalités entre les territoires se manifestent par des difficultés de </w:t>
      </w:r>
      <w:r>
        <w:rPr>
          <w:rFonts w:ascii="Arial" w:hAnsi="Arial" w:cs="Arial"/>
          <w:color w:val="auto"/>
          <w:sz w:val="28"/>
          <w:szCs w:val="28"/>
        </w:rPr>
        <w:t>…………….</w:t>
      </w:r>
      <w:r w:rsidRPr="000A2FFB">
        <w:rPr>
          <w:rFonts w:ascii="Arial" w:hAnsi="Arial" w:cs="Arial"/>
          <w:color w:val="auto"/>
          <w:sz w:val="28"/>
          <w:szCs w:val="28"/>
        </w:rPr>
        <w:t xml:space="preserve"> </w:t>
      </w:r>
      <w:proofErr w:type="gramStart"/>
      <w:r w:rsidRPr="000A2FFB">
        <w:rPr>
          <w:rFonts w:ascii="Arial" w:hAnsi="Arial" w:cs="Arial"/>
          <w:color w:val="auto"/>
          <w:sz w:val="28"/>
          <w:szCs w:val="28"/>
        </w:rPr>
        <w:t>pour</w:t>
      </w:r>
      <w:proofErr w:type="gramEnd"/>
      <w:r w:rsidRPr="000A2FFB">
        <w:rPr>
          <w:rFonts w:ascii="Arial" w:hAnsi="Arial" w:cs="Arial"/>
          <w:color w:val="auto"/>
          <w:sz w:val="28"/>
          <w:szCs w:val="28"/>
        </w:rPr>
        <w:t xml:space="preserve"> les habitants, des retards de </w:t>
      </w:r>
      <w:r>
        <w:rPr>
          <w:rFonts w:ascii="Arial" w:hAnsi="Arial" w:cs="Arial"/>
          <w:color w:val="auto"/>
          <w:sz w:val="28"/>
          <w:szCs w:val="28"/>
        </w:rPr>
        <w:t>………………..</w:t>
      </w:r>
      <w:r w:rsidRPr="000A2FFB">
        <w:rPr>
          <w:rFonts w:ascii="Arial" w:hAnsi="Arial" w:cs="Arial"/>
          <w:color w:val="auto"/>
          <w:sz w:val="28"/>
          <w:szCs w:val="28"/>
        </w:rPr>
        <w:t xml:space="preserve">, une difficile intégration </w:t>
      </w:r>
      <w:r>
        <w:rPr>
          <w:rFonts w:ascii="Arial" w:hAnsi="Arial" w:cs="Arial"/>
          <w:color w:val="auto"/>
          <w:sz w:val="28"/>
          <w:szCs w:val="28"/>
        </w:rPr>
        <w:t>à l’ ……..</w:t>
      </w:r>
      <w:r w:rsidRPr="000A2FFB">
        <w:rPr>
          <w:rFonts w:ascii="Arial" w:hAnsi="Arial" w:cs="Arial"/>
          <w:color w:val="auto"/>
          <w:sz w:val="28"/>
          <w:szCs w:val="28"/>
        </w:rPr>
        <w:t>.</w:t>
      </w:r>
    </w:p>
    <w:p w:rsidR="000A2FFB" w:rsidRPr="000A2FFB" w:rsidRDefault="000A2FFB" w:rsidP="000A2FFB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0A2FFB" w:rsidRPr="000A2FFB" w:rsidRDefault="000A2FFB" w:rsidP="000A2FFB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0A2FFB">
        <w:rPr>
          <w:rFonts w:ascii="Arial" w:hAnsi="Arial" w:cs="Arial"/>
          <w:b/>
          <w:bCs/>
          <w:color w:val="auto"/>
          <w:sz w:val="28"/>
          <w:szCs w:val="28"/>
        </w:rPr>
        <w:t xml:space="preserve">2. </w:t>
      </w:r>
      <w:r w:rsidRPr="000A2FFB">
        <w:rPr>
          <w:rFonts w:ascii="Arial" w:hAnsi="Arial" w:cs="Arial"/>
          <w:color w:val="auto"/>
          <w:sz w:val="28"/>
          <w:szCs w:val="28"/>
        </w:rPr>
        <w:t>L’aménagement du territoire recherche l’</w:t>
      </w:r>
      <w:r>
        <w:rPr>
          <w:rFonts w:ascii="Arial" w:hAnsi="Arial" w:cs="Arial"/>
          <w:color w:val="auto"/>
          <w:sz w:val="28"/>
          <w:szCs w:val="28"/>
        </w:rPr>
        <w:t>…</w:t>
      </w:r>
      <w:proofErr w:type="gramStart"/>
      <w:r>
        <w:rPr>
          <w:rFonts w:ascii="Arial" w:hAnsi="Arial" w:cs="Arial"/>
          <w:color w:val="auto"/>
          <w:sz w:val="28"/>
          <w:szCs w:val="28"/>
        </w:rPr>
        <w:t>…….</w:t>
      </w:r>
      <w:proofErr w:type="gramEnd"/>
      <w:r>
        <w:rPr>
          <w:rFonts w:ascii="Arial" w:hAnsi="Arial" w:cs="Arial"/>
          <w:color w:val="auto"/>
          <w:sz w:val="28"/>
          <w:szCs w:val="28"/>
        </w:rPr>
        <w:t>.</w:t>
      </w:r>
      <w:r w:rsidRPr="000A2FFB">
        <w:rPr>
          <w:rFonts w:ascii="Arial" w:hAnsi="Arial" w:cs="Arial"/>
          <w:color w:val="auto"/>
          <w:sz w:val="28"/>
          <w:szCs w:val="28"/>
        </w:rPr>
        <w:t xml:space="preserve"> </w:t>
      </w:r>
      <w:proofErr w:type="gramStart"/>
      <w:r w:rsidRPr="000A2FFB">
        <w:rPr>
          <w:rFonts w:ascii="Arial" w:hAnsi="Arial" w:cs="Arial"/>
          <w:color w:val="auto"/>
          <w:sz w:val="28"/>
          <w:szCs w:val="28"/>
        </w:rPr>
        <w:t>entre</w:t>
      </w:r>
      <w:proofErr w:type="gramEnd"/>
      <w:r w:rsidRPr="000A2FFB">
        <w:rPr>
          <w:rFonts w:ascii="Arial" w:hAnsi="Arial" w:cs="Arial"/>
          <w:color w:val="auto"/>
          <w:sz w:val="28"/>
          <w:szCs w:val="28"/>
        </w:rPr>
        <w:t xml:space="preserve"> les territoires, l’intégration aux différents </w:t>
      </w:r>
      <w:r>
        <w:rPr>
          <w:rFonts w:ascii="Arial" w:hAnsi="Arial" w:cs="Arial"/>
          <w:color w:val="auto"/>
          <w:sz w:val="28"/>
          <w:szCs w:val="28"/>
        </w:rPr>
        <w:t>………….., assurer la mixité sociale et</w:t>
      </w:r>
      <w:r w:rsidRPr="000A2FFB">
        <w:rPr>
          <w:rFonts w:ascii="Arial" w:hAnsi="Arial" w:cs="Arial"/>
          <w:color w:val="auto"/>
          <w:sz w:val="28"/>
          <w:szCs w:val="28"/>
        </w:rPr>
        <w:t xml:space="preserve"> la </w:t>
      </w:r>
      <w:r>
        <w:rPr>
          <w:rFonts w:ascii="Arial" w:hAnsi="Arial" w:cs="Arial"/>
          <w:color w:val="auto"/>
          <w:sz w:val="28"/>
          <w:szCs w:val="28"/>
        </w:rPr>
        <w:t>………..….</w:t>
      </w:r>
    </w:p>
    <w:p w:rsidR="000A2FFB" w:rsidRPr="000A2FFB" w:rsidRDefault="000A2FFB" w:rsidP="000A2FFB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0A2FFB" w:rsidRPr="000A2FFB" w:rsidRDefault="000A2FFB" w:rsidP="000A2FF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A2FFB">
        <w:rPr>
          <w:rFonts w:ascii="Arial" w:hAnsi="Arial" w:cs="Arial"/>
          <w:b/>
          <w:bCs/>
          <w:sz w:val="28"/>
          <w:szCs w:val="28"/>
        </w:rPr>
        <w:t xml:space="preserve">3. </w:t>
      </w:r>
      <w:r w:rsidRPr="000A2FFB">
        <w:rPr>
          <w:rFonts w:ascii="Arial" w:hAnsi="Arial" w:cs="Arial"/>
          <w:sz w:val="28"/>
          <w:szCs w:val="28"/>
        </w:rPr>
        <w:t xml:space="preserve">Les acteurs de l’aménagement du territoire sont </w:t>
      </w:r>
      <w:r>
        <w:rPr>
          <w:rFonts w:ascii="Arial" w:hAnsi="Arial" w:cs="Arial"/>
          <w:sz w:val="28"/>
          <w:szCs w:val="28"/>
        </w:rPr>
        <w:t>……………</w:t>
      </w:r>
      <w:r w:rsidRPr="000A2FFB">
        <w:rPr>
          <w:rFonts w:ascii="Arial" w:hAnsi="Arial" w:cs="Arial"/>
          <w:sz w:val="28"/>
          <w:szCs w:val="28"/>
        </w:rPr>
        <w:t xml:space="preserve"> (européens, nationaux, locaux) et </w:t>
      </w:r>
      <w:r>
        <w:rPr>
          <w:rFonts w:ascii="Arial" w:hAnsi="Arial" w:cs="Arial"/>
          <w:sz w:val="28"/>
          <w:szCs w:val="28"/>
        </w:rPr>
        <w:t>…………….</w:t>
      </w:r>
      <w:bookmarkStart w:id="0" w:name="_GoBack"/>
      <w:bookmarkEnd w:id="0"/>
      <w:r w:rsidRPr="000A2FFB">
        <w:rPr>
          <w:rFonts w:ascii="Arial" w:hAnsi="Arial" w:cs="Arial"/>
          <w:sz w:val="28"/>
          <w:szCs w:val="28"/>
        </w:rPr>
        <w:t xml:space="preserve"> (</w:t>
      </w:r>
      <w:proofErr w:type="gramStart"/>
      <w:r w:rsidRPr="000A2FFB">
        <w:rPr>
          <w:rFonts w:ascii="Arial" w:hAnsi="Arial" w:cs="Arial"/>
          <w:sz w:val="28"/>
          <w:szCs w:val="28"/>
        </w:rPr>
        <w:t>des</w:t>
      </w:r>
      <w:proofErr w:type="gramEnd"/>
      <w:r w:rsidRPr="000A2FFB">
        <w:rPr>
          <w:rFonts w:ascii="Arial" w:hAnsi="Arial" w:cs="Arial"/>
          <w:sz w:val="28"/>
          <w:szCs w:val="28"/>
        </w:rPr>
        <w:t xml:space="preserve"> entreprises comme LISEA</w:t>
      </w:r>
      <w:r>
        <w:rPr>
          <w:rFonts w:ascii="Arial" w:hAnsi="Arial" w:cs="Arial"/>
          <w:sz w:val="28"/>
          <w:szCs w:val="28"/>
        </w:rPr>
        <w:t>)</w:t>
      </w:r>
      <w:r w:rsidRPr="000A2FFB">
        <w:rPr>
          <w:rFonts w:ascii="Arial" w:hAnsi="Arial" w:cs="Arial"/>
          <w:sz w:val="28"/>
          <w:szCs w:val="28"/>
        </w:rPr>
        <w:t>.</w:t>
      </w:r>
    </w:p>
    <w:p w:rsidR="000553BF" w:rsidRPr="000553BF" w:rsidRDefault="000553BF" w:rsidP="000A2FFB">
      <w:pPr>
        <w:pStyle w:val="Default"/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sectPr w:rsidR="000553BF" w:rsidRPr="000553BF" w:rsidSect="00844A62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C5"/>
    <w:rsid w:val="000553BF"/>
    <w:rsid w:val="000A2FFB"/>
    <w:rsid w:val="001F6E45"/>
    <w:rsid w:val="00503A63"/>
    <w:rsid w:val="0053504F"/>
    <w:rsid w:val="005E3290"/>
    <w:rsid w:val="00844A62"/>
    <w:rsid w:val="008E56C5"/>
    <w:rsid w:val="00D43D13"/>
    <w:rsid w:val="00EA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0DFD"/>
  <w15:chartTrackingRefBased/>
  <w15:docId w15:val="{C6027196-3F79-4D98-8C13-47F0B786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3504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055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Pioute</dc:creator>
  <cp:keywords/>
  <dc:description/>
  <cp:lastModifiedBy>M Dufau</cp:lastModifiedBy>
  <cp:revision>9</cp:revision>
  <cp:lastPrinted>2021-03-27T18:26:00Z</cp:lastPrinted>
  <dcterms:created xsi:type="dcterms:W3CDTF">2021-03-27T18:16:00Z</dcterms:created>
  <dcterms:modified xsi:type="dcterms:W3CDTF">2021-05-25T20:11:00Z</dcterms:modified>
</cp:coreProperties>
</file>