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B8" w:rsidRPr="00590A48" w:rsidRDefault="003B05E7" w:rsidP="00C238B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center"/>
        <w:rPr>
          <w:rFonts w:ascii="Arial" w:hAnsi="Arial" w:cs="Arial"/>
          <w:b/>
          <w:color w:val="0070C0"/>
          <w:sz w:val="38"/>
          <w:szCs w:val="38"/>
        </w:rPr>
      </w:pPr>
      <w:r>
        <w:rPr>
          <w:rFonts w:ascii="Arial" w:hAnsi="Arial" w:cs="Arial"/>
          <w:b/>
          <w:color w:val="0070C0"/>
          <w:sz w:val="38"/>
          <w:szCs w:val="38"/>
        </w:rPr>
        <w:t>Activité 4</w:t>
      </w:r>
      <w:r w:rsidR="002457B1" w:rsidRPr="00590A48">
        <w:rPr>
          <w:rFonts w:ascii="Arial" w:hAnsi="Arial" w:cs="Arial"/>
          <w:b/>
          <w:color w:val="0070C0"/>
          <w:sz w:val="38"/>
          <w:szCs w:val="38"/>
        </w:rPr>
        <w:t xml:space="preserve"> : </w:t>
      </w:r>
      <w:r w:rsidR="00121852">
        <w:rPr>
          <w:rFonts w:ascii="Arial" w:hAnsi="Arial" w:cs="Arial"/>
          <w:b/>
          <w:color w:val="0070C0"/>
          <w:sz w:val="38"/>
          <w:szCs w:val="38"/>
        </w:rPr>
        <w:t>L</w:t>
      </w:r>
      <w:r>
        <w:rPr>
          <w:rFonts w:ascii="Arial" w:hAnsi="Arial" w:cs="Arial"/>
          <w:b/>
          <w:color w:val="0070C0"/>
          <w:sz w:val="38"/>
          <w:szCs w:val="38"/>
        </w:rPr>
        <w:t>a première cohabitation</w:t>
      </w:r>
    </w:p>
    <w:p w:rsidR="00121852" w:rsidRDefault="00121852" w:rsidP="00C238B8">
      <w:pPr>
        <w:spacing w:after="0" w:line="240" w:lineRule="auto"/>
        <w:jc w:val="both"/>
        <w:rPr>
          <w:rFonts w:ascii="Arial" w:hAnsi="Arial" w:cs="Arial"/>
          <w:sz w:val="28"/>
          <w:szCs w:val="28"/>
        </w:rPr>
      </w:pPr>
    </w:p>
    <w:p w:rsidR="00C238B8" w:rsidRDefault="00C80329" w:rsidP="003B05E7">
      <w:pPr>
        <w:spacing w:after="0"/>
        <w:jc w:val="both"/>
        <w:rPr>
          <w:rFonts w:ascii="Arial" w:hAnsi="Arial" w:cs="Arial"/>
          <w:sz w:val="28"/>
          <w:szCs w:val="28"/>
        </w:rPr>
      </w:pPr>
      <w:r>
        <w:rPr>
          <w:rFonts w:ascii="Arial" w:hAnsi="Arial" w:cs="Arial"/>
          <w:sz w:val="28"/>
          <w:szCs w:val="28"/>
        </w:rPr>
        <w:t>Réponds aux questions à l’aide du dossier documentaire.</w:t>
      </w:r>
    </w:p>
    <w:p w:rsidR="00C80329" w:rsidRDefault="00C80329" w:rsidP="003B05E7">
      <w:pPr>
        <w:spacing w:after="0"/>
        <w:jc w:val="both"/>
        <w:rPr>
          <w:rFonts w:ascii="Arial" w:hAnsi="Arial" w:cs="Arial"/>
          <w:sz w:val="28"/>
          <w:szCs w:val="28"/>
        </w:rPr>
      </w:pPr>
    </w:p>
    <w:p w:rsidR="00126FF5" w:rsidRDefault="00C80329" w:rsidP="003B05E7">
      <w:pPr>
        <w:pStyle w:val="Default"/>
        <w:spacing w:line="276" w:lineRule="auto"/>
        <w:rPr>
          <w:rFonts w:ascii="Arial" w:hAnsi="Arial" w:cs="Arial"/>
          <w:sz w:val="28"/>
          <w:szCs w:val="28"/>
        </w:rPr>
      </w:pPr>
      <w:r w:rsidRPr="00D179BD">
        <w:rPr>
          <w:rFonts w:ascii="Arial" w:hAnsi="Arial" w:cs="Arial"/>
          <w:sz w:val="28"/>
          <w:szCs w:val="28"/>
        </w:rPr>
        <w:t xml:space="preserve">Vidéo </w:t>
      </w:r>
      <w:r w:rsidR="003B05E7">
        <w:rPr>
          <w:rFonts w:ascii="Arial" w:hAnsi="Arial" w:cs="Arial"/>
          <w:sz w:val="28"/>
          <w:szCs w:val="28"/>
        </w:rPr>
        <w:t>d’archive sur la 1</w:t>
      </w:r>
      <w:r w:rsidR="003B05E7" w:rsidRPr="003B05E7">
        <w:rPr>
          <w:rFonts w:ascii="Arial" w:hAnsi="Arial" w:cs="Arial"/>
          <w:sz w:val="28"/>
          <w:szCs w:val="28"/>
          <w:vertAlign w:val="superscript"/>
        </w:rPr>
        <w:t>ère</w:t>
      </w:r>
      <w:r w:rsidR="003B05E7">
        <w:rPr>
          <w:rFonts w:ascii="Arial" w:hAnsi="Arial" w:cs="Arial"/>
          <w:sz w:val="28"/>
          <w:szCs w:val="28"/>
        </w:rPr>
        <w:t xml:space="preserve"> cohabitation : </w:t>
      </w:r>
      <w:hyperlink r:id="rId5" w:history="1">
        <w:r w:rsidR="003B05E7" w:rsidRPr="00FB6131">
          <w:rPr>
            <w:rStyle w:val="Lienhypertexte"/>
            <w:rFonts w:ascii="Arial" w:hAnsi="Arial" w:cs="Arial"/>
            <w:sz w:val="28"/>
            <w:szCs w:val="28"/>
          </w:rPr>
          <w:t>https://youtu.be/m0HO532klMo</w:t>
        </w:r>
      </w:hyperlink>
      <w:r w:rsidR="003B05E7">
        <w:rPr>
          <w:rFonts w:ascii="Arial" w:hAnsi="Arial" w:cs="Arial"/>
          <w:sz w:val="28"/>
          <w:szCs w:val="28"/>
        </w:rPr>
        <w:t xml:space="preserve"> </w:t>
      </w:r>
    </w:p>
    <w:p w:rsidR="003B05E7" w:rsidRPr="00D179BD" w:rsidRDefault="003B05E7" w:rsidP="003B05E7">
      <w:pPr>
        <w:pStyle w:val="Default"/>
        <w:spacing w:line="276" w:lineRule="auto"/>
        <w:rPr>
          <w:rFonts w:ascii="Arial" w:hAnsi="Arial" w:cs="Arial"/>
          <w:sz w:val="28"/>
          <w:szCs w:val="28"/>
        </w:rPr>
      </w:pPr>
    </w:p>
    <w:p w:rsidR="003B05E7" w:rsidRDefault="003B05E7" w:rsidP="003B05E7">
      <w:pPr>
        <w:pBdr>
          <w:top w:val="single" w:sz="4" w:space="1" w:color="auto"/>
          <w:left w:val="single" w:sz="4" w:space="4" w:color="auto"/>
          <w:bottom w:val="single" w:sz="4" w:space="1" w:color="auto"/>
          <w:right w:val="single" w:sz="4" w:space="4" w:color="auto"/>
        </w:pBdr>
        <w:spacing w:after="0"/>
        <w:jc w:val="both"/>
        <w:rPr>
          <w:rFonts w:ascii="Arial" w:hAnsi="Arial" w:cs="Arial"/>
          <w:i/>
          <w:sz w:val="28"/>
          <w:szCs w:val="28"/>
        </w:rPr>
      </w:pPr>
      <w:r w:rsidRPr="00122C8D">
        <w:rPr>
          <w:rFonts w:ascii="Arial" w:hAnsi="Arial" w:cs="Arial"/>
          <w:i/>
          <w:sz w:val="28"/>
          <w:szCs w:val="28"/>
        </w:rPr>
        <w:t xml:space="preserve">Cette étude présente la première cohabitation, entre un Président et une Assemblée de bords </w:t>
      </w:r>
      <w:r>
        <w:rPr>
          <w:rFonts w:ascii="Arial" w:hAnsi="Arial" w:cs="Arial"/>
          <w:i/>
          <w:sz w:val="28"/>
          <w:szCs w:val="28"/>
        </w:rPr>
        <w:t xml:space="preserve">politiques </w:t>
      </w:r>
      <w:r w:rsidRPr="00122C8D">
        <w:rPr>
          <w:rFonts w:ascii="Arial" w:hAnsi="Arial" w:cs="Arial"/>
          <w:i/>
          <w:sz w:val="28"/>
          <w:szCs w:val="28"/>
        </w:rPr>
        <w:t xml:space="preserve">opposés. </w:t>
      </w:r>
    </w:p>
    <w:p w:rsidR="003B05E7" w:rsidRPr="00122C8D" w:rsidRDefault="003B05E7" w:rsidP="003B05E7">
      <w:pPr>
        <w:pBdr>
          <w:top w:val="single" w:sz="4" w:space="1" w:color="auto"/>
          <w:left w:val="single" w:sz="4" w:space="4" w:color="auto"/>
          <w:bottom w:val="single" w:sz="4" w:space="1" w:color="auto"/>
          <w:right w:val="single" w:sz="4" w:space="4" w:color="auto"/>
        </w:pBdr>
        <w:spacing w:after="0"/>
        <w:jc w:val="both"/>
        <w:rPr>
          <w:rFonts w:ascii="Arial" w:hAnsi="Arial" w:cs="Arial"/>
          <w:i/>
          <w:sz w:val="28"/>
          <w:szCs w:val="28"/>
        </w:rPr>
      </w:pPr>
      <w:r w:rsidRPr="00122C8D">
        <w:rPr>
          <w:rFonts w:ascii="Arial" w:hAnsi="Arial" w:cs="Arial"/>
          <w:i/>
          <w:sz w:val="28"/>
          <w:szCs w:val="28"/>
        </w:rPr>
        <w:t xml:space="preserve">Ce système politique a été voulu par Mitterrand. Il aurait pu démissionner. Il aurait aussi pu nommer un Premier ministre issu de la majorité de l’Assemblée nationale sans qu’il s’agisse du chef de cette majorité. Il aurait aussi pu garder un Premier ministre de son bord car, selon la Constitution, le Premier ministre est nommé par le Président. Mais dans ces deux derniers cas, le Premier ministre se serait opposé </w:t>
      </w:r>
      <w:r>
        <w:rPr>
          <w:rFonts w:ascii="Arial" w:hAnsi="Arial" w:cs="Arial"/>
          <w:i/>
          <w:sz w:val="28"/>
          <w:szCs w:val="28"/>
        </w:rPr>
        <w:t>à l’Assemblée ce</w:t>
      </w:r>
      <w:r w:rsidRPr="00122C8D">
        <w:rPr>
          <w:rFonts w:ascii="Arial" w:hAnsi="Arial" w:cs="Arial"/>
          <w:i/>
          <w:sz w:val="28"/>
          <w:szCs w:val="28"/>
        </w:rPr>
        <w:t xml:space="preserve"> qui aurait paralysé l’action du gouvernement. </w:t>
      </w:r>
    </w:p>
    <w:p w:rsidR="003B05E7" w:rsidRPr="00122C8D" w:rsidRDefault="003B05E7" w:rsidP="003B05E7">
      <w:pPr>
        <w:spacing w:after="0"/>
        <w:jc w:val="both"/>
        <w:rPr>
          <w:rFonts w:ascii="Arial" w:hAnsi="Arial" w:cs="Arial"/>
          <w:sz w:val="28"/>
          <w:szCs w:val="28"/>
        </w:rPr>
      </w:pPr>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1. Qui est le Président depuis 1981 ? Pourquoi le Président choisit-il un premier ministre de droite ?</w:t>
      </w:r>
      <w:r w:rsidR="00205D3B">
        <w:rPr>
          <w:rFonts w:ascii="Arial" w:hAnsi="Arial" w:cs="Arial"/>
          <w:sz w:val="28"/>
          <w:szCs w:val="28"/>
        </w:rPr>
        <w:t xml:space="preserve"> </w:t>
      </w:r>
      <w:r w:rsidR="00205D3B" w:rsidRPr="00205D3B">
        <w:rPr>
          <w:rFonts w:ascii="Arial" w:hAnsi="Arial" w:cs="Arial"/>
          <w:i/>
          <w:sz w:val="28"/>
          <w:szCs w:val="28"/>
        </w:rPr>
        <w:t>(Doc 1 et 3)</w:t>
      </w:r>
    </w:p>
    <w:p w:rsidR="003B05E7" w:rsidRDefault="003B05E7" w:rsidP="003B05E7">
      <w:pPr>
        <w:spacing w:after="0"/>
        <w:jc w:val="both"/>
        <w:rPr>
          <w:rFonts w:ascii="Arial" w:hAnsi="Arial" w:cs="Arial"/>
          <w:color w:val="00B050"/>
          <w:sz w:val="28"/>
          <w:szCs w:val="28"/>
        </w:rPr>
      </w:pPr>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2. D’après la Constitution, qui dirige la politique de la nation ?</w:t>
      </w:r>
      <w:r w:rsidR="00205D3B">
        <w:rPr>
          <w:rFonts w:ascii="Arial" w:hAnsi="Arial" w:cs="Arial"/>
          <w:sz w:val="28"/>
          <w:szCs w:val="28"/>
        </w:rPr>
        <w:t xml:space="preserve"> </w:t>
      </w:r>
      <w:r w:rsidR="00205D3B" w:rsidRPr="00205D3B">
        <w:rPr>
          <w:rFonts w:ascii="Arial" w:hAnsi="Arial" w:cs="Arial"/>
          <w:i/>
          <w:sz w:val="28"/>
          <w:szCs w:val="28"/>
        </w:rPr>
        <w:t>(Doc 2)</w:t>
      </w:r>
    </w:p>
    <w:p w:rsidR="003B05E7" w:rsidRPr="00122C8D" w:rsidRDefault="003B05E7" w:rsidP="003B05E7">
      <w:pPr>
        <w:spacing w:after="0"/>
        <w:jc w:val="both"/>
        <w:rPr>
          <w:rFonts w:ascii="Arial" w:hAnsi="Arial" w:cs="Arial"/>
          <w:sz w:val="28"/>
          <w:szCs w:val="28"/>
        </w:rPr>
      </w:pPr>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3. Montrez que les réformes du gouvernement s’</w:t>
      </w:r>
      <w:r>
        <w:rPr>
          <w:rFonts w:ascii="Arial" w:hAnsi="Arial" w:cs="Arial"/>
          <w:sz w:val="28"/>
          <w:szCs w:val="28"/>
        </w:rPr>
        <w:t>opposent à celles de la gauche.</w:t>
      </w:r>
      <w:r w:rsidRPr="00122C8D">
        <w:rPr>
          <w:rFonts w:ascii="Arial" w:hAnsi="Arial" w:cs="Arial"/>
          <w:sz w:val="28"/>
          <w:szCs w:val="28"/>
        </w:rPr>
        <w:t xml:space="preserve"> </w:t>
      </w:r>
      <w:r w:rsidR="00205D3B" w:rsidRPr="00205D3B">
        <w:rPr>
          <w:rFonts w:ascii="Arial" w:hAnsi="Arial" w:cs="Arial"/>
          <w:i/>
          <w:sz w:val="28"/>
          <w:szCs w:val="28"/>
        </w:rPr>
        <w:t xml:space="preserve"> (Doc 7)</w:t>
      </w:r>
    </w:p>
    <w:p w:rsidR="003B05E7" w:rsidRPr="00122C8D" w:rsidRDefault="003B05E7" w:rsidP="003B05E7">
      <w:pPr>
        <w:spacing w:after="0"/>
        <w:jc w:val="both"/>
        <w:rPr>
          <w:rFonts w:ascii="Arial" w:hAnsi="Arial" w:cs="Arial"/>
          <w:sz w:val="28"/>
          <w:szCs w:val="28"/>
        </w:rPr>
      </w:pPr>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4. Décrivez et expliquez la caricature à l’aide des documents.</w:t>
      </w:r>
      <w:r w:rsidR="00205D3B">
        <w:rPr>
          <w:rFonts w:ascii="Arial" w:hAnsi="Arial" w:cs="Arial"/>
          <w:sz w:val="28"/>
          <w:szCs w:val="28"/>
        </w:rPr>
        <w:t xml:space="preserve"> </w:t>
      </w:r>
      <w:r w:rsidR="00205D3B" w:rsidRPr="00205D3B">
        <w:rPr>
          <w:rFonts w:ascii="Arial" w:hAnsi="Arial" w:cs="Arial"/>
          <w:i/>
          <w:sz w:val="28"/>
          <w:szCs w:val="28"/>
        </w:rPr>
        <w:t>(Doc 6)</w:t>
      </w:r>
    </w:p>
    <w:p w:rsidR="003B05E7" w:rsidRPr="00122C8D" w:rsidRDefault="003B05E7" w:rsidP="003B05E7">
      <w:pPr>
        <w:spacing w:after="0"/>
        <w:jc w:val="both"/>
        <w:rPr>
          <w:rFonts w:ascii="Arial" w:hAnsi="Arial" w:cs="Arial"/>
          <w:sz w:val="28"/>
          <w:szCs w:val="28"/>
        </w:rPr>
      </w:pPr>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5. Quels sont les pouvoirs du Président de la République selon Mitterrand ? Sur quoi s’appuie-t-il pour les déterminer ?</w:t>
      </w:r>
      <w:r w:rsidR="00205D3B">
        <w:rPr>
          <w:rFonts w:ascii="Arial" w:hAnsi="Arial" w:cs="Arial"/>
          <w:sz w:val="28"/>
          <w:szCs w:val="28"/>
        </w:rPr>
        <w:t xml:space="preserve"> </w:t>
      </w:r>
      <w:r w:rsidR="00205D3B" w:rsidRPr="00205D3B">
        <w:rPr>
          <w:rFonts w:ascii="Arial" w:hAnsi="Arial" w:cs="Arial"/>
          <w:i/>
          <w:sz w:val="28"/>
          <w:szCs w:val="28"/>
        </w:rPr>
        <w:t>(Doc 5)</w:t>
      </w:r>
    </w:p>
    <w:p w:rsidR="003B05E7" w:rsidRPr="00122C8D" w:rsidRDefault="003B05E7" w:rsidP="003B05E7">
      <w:pPr>
        <w:spacing w:after="0"/>
        <w:jc w:val="both"/>
        <w:rPr>
          <w:rFonts w:ascii="Arial" w:hAnsi="Arial" w:cs="Arial"/>
          <w:sz w:val="28"/>
          <w:szCs w:val="28"/>
        </w:rPr>
      </w:pPr>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6. A l’aide de la Constitution, expliquez la présence des deux chefs de l’exécutif lors des sommets internationaux. Quels problèmes cela peut-il poser ?</w:t>
      </w:r>
      <w:r w:rsidR="00205D3B">
        <w:rPr>
          <w:rFonts w:ascii="Arial" w:hAnsi="Arial" w:cs="Arial"/>
          <w:sz w:val="28"/>
          <w:szCs w:val="28"/>
        </w:rPr>
        <w:t xml:space="preserve"> </w:t>
      </w:r>
      <w:r w:rsidR="00205D3B" w:rsidRPr="00205D3B">
        <w:rPr>
          <w:rFonts w:ascii="Arial" w:hAnsi="Arial" w:cs="Arial"/>
          <w:i/>
          <w:sz w:val="28"/>
          <w:szCs w:val="28"/>
        </w:rPr>
        <w:t>(Doc 2 et 4)</w:t>
      </w:r>
    </w:p>
    <w:p w:rsidR="003B05E7" w:rsidRPr="00122C8D" w:rsidRDefault="003B05E7" w:rsidP="003B05E7">
      <w:pPr>
        <w:spacing w:after="0"/>
        <w:jc w:val="both"/>
        <w:rPr>
          <w:rFonts w:ascii="Arial" w:hAnsi="Arial" w:cs="Arial"/>
          <w:color w:val="00B050"/>
          <w:sz w:val="28"/>
          <w:szCs w:val="28"/>
        </w:rPr>
      </w:pPr>
      <w:bookmarkStart w:id="0" w:name="_GoBack"/>
      <w:bookmarkEnd w:id="0"/>
    </w:p>
    <w:p w:rsidR="003B05E7" w:rsidRPr="00122C8D" w:rsidRDefault="003B05E7" w:rsidP="003B05E7">
      <w:pPr>
        <w:spacing w:after="0"/>
        <w:jc w:val="both"/>
        <w:rPr>
          <w:rFonts w:ascii="Arial" w:hAnsi="Arial" w:cs="Arial"/>
          <w:sz w:val="28"/>
          <w:szCs w:val="28"/>
        </w:rPr>
      </w:pPr>
      <w:r w:rsidRPr="00122C8D">
        <w:rPr>
          <w:rFonts w:ascii="Arial" w:hAnsi="Arial" w:cs="Arial"/>
          <w:sz w:val="28"/>
          <w:szCs w:val="28"/>
        </w:rPr>
        <w:t>7. Décrivez et expliquez la cohabitation de 1986 à 1988.</w:t>
      </w:r>
      <w:r w:rsidR="00205D3B">
        <w:rPr>
          <w:rFonts w:ascii="Arial" w:hAnsi="Arial" w:cs="Arial"/>
          <w:sz w:val="28"/>
          <w:szCs w:val="28"/>
        </w:rPr>
        <w:t xml:space="preserve"> </w:t>
      </w:r>
    </w:p>
    <w:p w:rsidR="00126FF5" w:rsidRDefault="00126FF5" w:rsidP="003B05E7">
      <w:pPr>
        <w:spacing w:after="0"/>
        <w:jc w:val="both"/>
        <w:rPr>
          <w:rFonts w:ascii="Arial" w:hAnsi="Arial" w:cs="Arial"/>
          <w:sz w:val="28"/>
          <w:szCs w:val="28"/>
        </w:rPr>
      </w:pPr>
    </w:p>
    <w:p w:rsidR="000D59B7" w:rsidRDefault="000D59B7" w:rsidP="003B05E7">
      <w:pPr>
        <w:spacing w:after="0"/>
        <w:jc w:val="both"/>
        <w:rPr>
          <w:rFonts w:ascii="Arial" w:hAnsi="Arial" w:cs="Arial"/>
          <w:sz w:val="28"/>
          <w:szCs w:val="28"/>
        </w:rPr>
      </w:pPr>
    </w:p>
    <w:p w:rsidR="000D59B7" w:rsidRDefault="000D59B7" w:rsidP="003B05E7">
      <w:pPr>
        <w:spacing w:after="0"/>
        <w:jc w:val="both"/>
        <w:rPr>
          <w:rFonts w:ascii="Arial" w:hAnsi="Arial" w:cs="Arial"/>
          <w:sz w:val="28"/>
          <w:szCs w:val="28"/>
        </w:rPr>
      </w:pPr>
    </w:p>
    <w:p w:rsidR="000D59B7" w:rsidRDefault="000D59B7" w:rsidP="003B05E7">
      <w:pPr>
        <w:spacing w:after="0"/>
        <w:jc w:val="both"/>
        <w:rPr>
          <w:rFonts w:ascii="Arial" w:hAnsi="Arial" w:cs="Arial"/>
          <w:sz w:val="28"/>
          <w:szCs w:val="28"/>
        </w:rPr>
      </w:pPr>
      <w:r>
        <w:rPr>
          <w:rFonts w:ascii="Arial" w:hAnsi="Arial" w:cs="Arial"/>
          <w:sz w:val="28"/>
          <w:szCs w:val="28"/>
        </w:rPr>
        <w:t>Tu as terminé en avance ? Visionne cette vidéo bilan d</w:t>
      </w:r>
      <w:r w:rsidR="00775DCF">
        <w:rPr>
          <w:rFonts w:ascii="Arial" w:hAnsi="Arial" w:cs="Arial"/>
          <w:sz w:val="28"/>
          <w:szCs w:val="28"/>
        </w:rPr>
        <w:t xml:space="preserve">u chapitre afin de vérifier que tu as bien tout compris : </w:t>
      </w:r>
      <w:hyperlink r:id="rId6" w:history="1">
        <w:r w:rsidR="00775DCF" w:rsidRPr="00FB6131">
          <w:rPr>
            <w:rStyle w:val="Lienhypertexte"/>
            <w:rFonts w:ascii="Arial" w:hAnsi="Arial" w:cs="Arial"/>
            <w:sz w:val="28"/>
            <w:szCs w:val="28"/>
          </w:rPr>
          <w:t>https://youtu.be/8NLILg3mazE</w:t>
        </w:r>
      </w:hyperlink>
      <w:r w:rsidR="00775DCF">
        <w:rPr>
          <w:rFonts w:ascii="Arial" w:hAnsi="Arial" w:cs="Arial"/>
          <w:sz w:val="28"/>
          <w:szCs w:val="28"/>
        </w:rPr>
        <w:t xml:space="preserve"> </w:t>
      </w:r>
    </w:p>
    <w:p w:rsidR="00C80329" w:rsidRDefault="00C80329" w:rsidP="00C238B8">
      <w:pPr>
        <w:spacing w:after="0" w:line="240" w:lineRule="auto"/>
        <w:jc w:val="both"/>
        <w:rPr>
          <w:rFonts w:ascii="Arial" w:hAnsi="Arial" w:cs="Arial"/>
          <w:sz w:val="28"/>
          <w:szCs w:val="28"/>
        </w:rPr>
      </w:pPr>
    </w:p>
    <w:p w:rsidR="00B91D2D" w:rsidRDefault="00B91D2D" w:rsidP="00C80329">
      <w:pPr>
        <w:spacing w:after="0" w:line="240" w:lineRule="auto"/>
        <w:jc w:val="both"/>
        <w:rPr>
          <w:rFonts w:ascii="Arial" w:hAnsi="Arial" w:cs="Arial"/>
          <w:sz w:val="16"/>
          <w:szCs w:val="28"/>
        </w:rPr>
      </w:pPr>
    </w:p>
    <w:sectPr w:rsidR="00B91D2D" w:rsidSect="0033651D">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7440B"/>
    <w:multiLevelType w:val="hybridMultilevel"/>
    <w:tmpl w:val="3780742C"/>
    <w:lvl w:ilvl="0" w:tplc="51187990">
      <w:start w:val="1"/>
      <w:numFmt w:val="bullet"/>
      <w:lvlText w:val="-"/>
      <w:lvlJc w:val="left"/>
      <w:pPr>
        <w:tabs>
          <w:tab w:val="num" w:pos="720"/>
        </w:tabs>
        <w:ind w:left="720" w:hanging="360"/>
      </w:pPr>
      <w:rPr>
        <w:rFonts w:ascii="Trebuchet MS" w:hAnsi="Trebuchet MS" w:hint="default"/>
      </w:rPr>
    </w:lvl>
    <w:lvl w:ilvl="1" w:tplc="2A6CBD8E" w:tentative="1">
      <w:start w:val="1"/>
      <w:numFmt w:val="bullet"/>
      <w:lvlText w:val="-"/>
      <w:lvlJc w:val="left"/>
      <w:pPr>
        <w:tabs>
          <w:tab w:val="num" w:pos="1440"/>
        </w:tabs>
        <w:ind w:left="1440" w:hanging="360"/>
      </w:pPr>
      <w:rPr>
        <w:rFonts w:ascii="Trebuchet MS" w:hAnsi="Trebuchet MS" w:hint="default"/>
      </w:rPr>
    </w:lvl>
    <w:lvl w:ilvl="2" w:tplc="6C20730C" w:tentative="1">
      <w:start w:val="1"/>
      <w:numFmt w:val="bullet"/>
      <w:lvlText w:val="-"/>
      <w:lvlJc w:val="left"/>
      <w:pPr>
        <w:tabs>
          <w:tab w:val="num" w:pos="2160"/>
        </w:tabs>
        <w:ind w:left="2160" w:hanging="360"/>
      </w:pPr>
      <w:rPr>
        <w:rFonts w:ascii="Trebuchet MS" w:hAnsi="Trebuchet MS" w:hint="default"/>
      </w:rPr>
    </w:lvl>
    <w:lvl w:ilvl="3" w:tplc="2AA8D5B6" w:tentative="1">
      <w:start w:val="1"/>
      <w:numFmt w:val="bullet"/>
      <w:lvlText w:val="-"/>
      <w:lvlJc w:val="left"/>
      <w:pPr>
        <w:tabs>
          <w:tab w:val="num" w:pos="2880"/>
        </w:tabs>
        <w:ind w:left="2880" w:hanging="360"/>
      </w:pPr>
      <w:rPr>
        <w:rFonts w:ascii="Trebuchet MS" w:hAnsi="Trebuchet MS" w:hint="default"/>
      </w:rPr>
    </w:lvl>
    <w:lvl w:ilvl="4" w:tplc="5CBE384C" w:tentative="1">
      <w:start w:val="1"/>
      <w:numFmt w:val="bullet"/>
      <w:lvlText w:val="-"/>
      <w:lvlJc w:val="left"/>
      <w:pPr>
        <w:tabs>
          <w:tab w:val="num" w:pos="3600"/>
        </w:tabs>
        <w:ind w:left="3600" w:hanging="360"/>
      </w:pPr>
      <w:rPr>
        <w:rFonts w:ascii="Trebuchet MS" w:hAnsi="Trebuchet MS" w:hint="default"/>
      </w:rPr>
    </w:lvl>
    <w:lvl w:ilvl="5" w:tplc="1AC8B97C" w:tentative="1">
      <w:start w:val="1"/>
      <w:numFmt w:val="bullet"/>
      <w:lvlText w:val="-"/>
      <w:lvlJc w:val="left"/>
      <w:pPr>
        <w:tabs>
          <w:tab w:val="num" w:pos="4320"/>
        </w:tabs>
        <w:ind w:left="4320" w:hanging="360"/>
      </w:pPr>
      <w:rPr>
        <w:rFonts w:ascii="Trebuchet MS" w:hAnsi="Trebuchet MS" w:hint="default"/>
      </w:rPr>
    </w:lvl>
    <w:lvl w:ilvl="6" w:tplc="7CBE1DB0" w:tentative="1">
      <w:start w:val="1"/>
      <w:numFmt w:val="bullet"/>
      <w:lvlText w:val="-"/>
      <w:lvlJc w:val="left"/>
      <w:pPr>
        <w:tabs>
          <w:tab w:val="num" w:pos="5040"/>
        </w:tabs>
        <w:ind w:left="5040" w:hanging="360"/>
      </w:pPr>
      <w:rPr>
        <w:rFonts w:ascii="Trebuchet MS" w:hAnsi="Trebuchet MS" w:hint="default"/>
      </w:rPr>
    </w:lvl>
    <w:lvl w:ilvl="7" w:tplc="73388C94" w:tentative="1">
      <w:start w:val="1"/>
      <w:numFmt w:val="bullet"/>
      <w:lvlText w:val="-"/>
      <w:lvlJc w:val="left"/>
      <w:pPr>
        <w:tabs>
          <w:tab w:val="num" w:pos="5760"/>
        </w:tabs>
        <w:ind w:left="5760" w:hanging="360"/>
      </w:pPr>
      <w:rPr>
        <w:rFonts w:ascii="Trebuchet MS" w:hAnsi="Trebuchet MS" w:hint="default"/>
      </w:rPr>
    </w:lvl>
    <w:lvl w:ilvl="8" w:tplc="731C7B36" w:tentative="1">
      <w:start w:val="1"/>
      <w:numFmt w:val="bullet"/>
      <w:lvlText w:val="-"/>
      <w:lvlJc w:val="left"/>
      <w:pPr>
        <w:tabs>
          <w:tab w:val="num" w:pos="6480"/>
        </w:tabs>
        <w:ind w:left="6480" w:hanging="360"/>
      </w:pPr>
      <w:rPr>
        <w:rFonts w:ascii="Trebuchet MS" w:hAnsi="Trebuchet M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BE"/>
    <w:rsid w:val="000D59B7"/>
    <w:rsid w:val="00121852"/>
    <w:rsid w:val="00126FF5"/>
    <w:rsid w:val="00155165"/>
    <w:rsid w:val="00205D3B"/>
    <w:rsid w:val="002457B1"/>
    <w:rsid w:val="003101E5"/>
    <w:rsid w:val="00310AA0"/>
    <w:rsid w:val="0033651D"/>
    <w:rsid w:val="00360790"/>
    <w:rsid w:val="003B05E7"/>
    <w:rsid w:val="00433D24"/>
    <w:rsid w:val="004716DD"/>
    <w:rsid w:val="00482FBC"/>
    <w:rsid w:val="004A2BD3"/>
    <w:rsid w:val="004F02D7"/>
    <w:rsid w:val="005641D6"/>
    <w:rsid w:val="00590A48"/>
    <w:rsid w:val="007518AF"/>
    <w:rsid w:val="007571E1"/>
    <w:rsid w:val="00775DCF"/>
    <w:rsid w:val="00836C8D"/>
    <w:rsid w:val="00841CCC"/>
    <w:rsid w:val="00987EF2"/>
    <w:rsid w:val="00A048ED"/>
    <w:rsid w:val="00AD1240"/>
    <w:rsid w:val="00AD484C"/>
    <w:rsid w:val="00AF381E"/>
    <w:rsid w:val="00AF7678"/>
    <w:rsid w:val="00B560BE"/>
    <w:rsid w:val="00B91D2D"/>
    <w:rsid w:val="00C238B8"/>
    <w:rsid w:val="00C80329"/>
    <w:rsid w:val="00D21FA5"/>
    <w:rsid w:val="00D23FE3"/>
    <w:rsid w:val="00E6045C"/>
    <w:rsid w:val="00E66CDB"/>
    <w:rsid w:val="00F72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FA02"/>
  <w15:chartTrackingRefBased/>
  <w15:docId w15:val="{4B5CA77C-9530-428B-B0BA-97416222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B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02D7"/>
    <w:rPr>
      <w:color w:val="0563C1" w:themeColor="hyperlink"/>
      <w:u w:val="single"/>
    </w:rPr>
  </w:style>
  <w:style w:type="paragraph" w:customStyle="1" w:styleId="Default">
    <w:name w:val="Default"/>
    <w:rsid w:val="00C80329"/>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7845">
      <w:bodyDiv w:val="1"/>
      <w:marLeft w:val="0"/>
      <w:marRight w:val="0"/>
      <w:marTop w:val="0"/>
      <w:marBottom w:val="0"/>
      <w:divBdr>
        <w:top w:val="none" w:sz="0" w:space="0" w:color="auto"/>
        <w:left w:val="none" w:sz="0" w:space="0" w:color="auto"/>
        <w:bottom w:val="none" w:sz="0" w:space="0" w:color="auto"/>
        <w:right w:val="none" w:sz="0" w:space="0" w:color="auto"/>
      </w:divBdr>
    </w:div>
    <w:div w:id="18033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NLILg3mazE" TargetMode="External"/><Relationship Id="rId5" Type="http://schemas.openxmlformats.org/officeDocument/2006/relationships/hyperlink" Target="https://youtu.be/m0HO532klM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Pioute</dc:creator>
  <cp:keywords/>
  <dc:description/>
  <cp:lastModifiedBy>M Dufau</cp:lastModifiedBy>
  <cp:revision>36</cp:revision>
  <dcterms:created xsi:type="dcterms:W3CDTF">2021-03-14T13:13:00Z</dcterms:created>
  <dcterms:modified xsi:type="dcterms:W3CDTF">2021-05-12T15:41:00Z</dcterms:modified>
</cp:coreProperties>
</file>