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EB" w:rsidRPr="00DD64EB" w:rsidRDefault="00DD64EB" w:rsidP="009A218D">
      <w:pPr>
        <w:pBdr>
          <w:top w:val="single" w:sz="12" w:space="1" w:color="auto"/>
          <w:left w:val="single" w:sz="12" w:space="4" w:color="auto"/>
          <w:bottom w:val="single" w:sz="12" w:space="1" w:color="auto"/>
          <w:right w:val="single" w:sz="12" w:space="4" w:color="auto"/>
        </w:pBdr>
        <w:shd w:val="clear" w:color="auto" w:fill="DEEAF6" w:themeFill="accent1" w:themeFillTint="33"/>
        <w:spacing w:after="0" w:line="240" w:lineRule="auto"/>
        <w:jc w:val="center"/>
        <w:rPr>
          <w:rFonts w:ascii="Arial" w:hAnsi="Arial" w:cs="Arial"/>
          <w:b/>
          <w:color w:val="0070C0"/>
          <w:sz w:val="40"/>
        </w:rPr>
      </w:pPr>
      <w:r w:rsidRPr="00DD64EB">
        <w:rPr>
          <w:rFonts w:ascii="Arial" w:hAnsi="Arial" w:cs="Arial"/>
          <w:b/>
          <w:color w:val="0070C0"/>
          <w:sz w:val="40"/>
        </w:rPr>
        <w:t>Activité 3 : L’égalité dans la loi</w:t>
      </w:r>
    </w:p>
    <w:p w:rsidR="00DD64EB" w:rsidRPr="00480C35" w:rsidRDefault="00DD64EB" w:rsidP="00DD64EB">
      <w:pPr>
        <w:spacing w:after="0" w:line="240" w:lineRule="auto"/>
        <w:rPr>
          <w:rFonts w:ascii="Arial" w:hAnsi="Arial" w:cs="Arial"/>
          <w:b/>
          <w:color w:val="0070C0"/>
          <w:u w:val="single"/>
        </w:rPr>
      </w:pPr>
    </w:p>
    <w:p w:rsidR="00DD64EB" w:rsidRDefault="00DD64EB" w:rsidP="000E67DB">
      <w:pPr>
        <w:spacing w:after="0" w:line="288" w:lineRule="auto"/>
        <w:rPr>
          <w:rFonts w:ascii="Arial" w:hAnsi="Arial" w:cs="Arial"/>
          <w:sz w:val="28"/>
        </w:rPr>
      </w:pPr>
      <w:r>
        <w:rPr>
          <w:rFonts w:ascii="Arial" w:hAnsi="Arial" w:cs="Arial"/>
          <w:sz w:val="28"/>
        </w:rPr>
        <w:t>La dernière fois nous avons vus que l’égalité est un principe important au collège, mais est-ce pareil pour la France entière ?</w:t>
      </w:r>
      <w:r w:rsidR="006C0B5B">
        <w:rPr>
          <w:rFonts w:ascii="Arial" w:hAnsi="Arial" w:cs="Arial"/>
          <w:sz w:val="28"/>
        </w:rPr>
        <w:t xml:space="preserve"> La France garantit-elle l’égalité de tous les citoyens ? Et si oui, comment ?</w:t>
      </w:r>
    </w:p>
    <w:p w:rsidR="00480C35" w:rsidRPr="00480C35" w:rsidRDefault="00480C35" w:rsidP="000E67DB">
      <w:pPr>
        <w:spacing w:after="0" w:line="288" w:lineRule="auto"/>
        <w:rPr>
          <w:rFonts w:ascii="Arial" w:hAnsi="Arial" w:cs="Arial"/>
        </w:rPr>
      </w:pPr>
    </w:p>
    <w:p w:rsidR="006C0B5B" w:rsidRPr="00480C35" w:rsidRDefault="00480C35" w:rsidP="00480C35">
      <w:pPr>
        <w:pBdr>
          <w:top w:val="single" w:sz="8" w:space="1" w:color="auto"/>
          <w:left w:val="single" w:sz="8" w:space="4" w:color="auto"/>
          <w:bottom w:val="single" w:sz="8" w:space="1" w:color="auto"/>
          <w:right w:val="single" w:sz="8" w:space="4" w:color="auto"/>
        </w:pBdr>
        <w:shd w:val="clear" w:color="auto" w:fill="E2EFD9" w:themeFill="accent6" w:themeFillTint="33"/>
        <w:spacing w:after="0" w:line="240" w:lineRule="auto"/>
        <w:jc w:val="center"/>
        <w:rPr>
          <w:rFonts w:ascii="Arial" w:hAnsi="Arial" w:cs="Arial"/>
          <w:b/>
          <w:sz w:val="32"/>
        </w:rPr>
      </w:pPr>
      <w:r w:rsidRPr="00480C35">
        <w:rPr>
          <w:rFonts w:ascii="Arial" w:hAnsi="Arial" w:cs="Arial"/>
          <w:b/>
          <w:sz w:val="32"/>
        </w:rPr>
        <w:t>Etape 1 – La progressive conquête de l’égalité</w:t>
      </w:r>
    </w:p>
    <w:p w:rsidR="00480C35" w:rsidRPr="00480C35" w:rsidRDefault="00480C35" w:rsidP="000E67DB">
      <w:pPr>
        <w:spacing w:after="0" w:line="288" w:lineRule="auto"/>
        <w:rPr>
          <w:rFonts w:ascii="Arial" w:hAnsi="Arial" w:cs="Arial"/>
          <w:sz w:val="24"/>
        </w:rPr>
      </w:pPr>
    </w:p>
    <w:p w:rsidR="006C0B5B" w:rsidRPr="001F3981" w:rsidRDefault="000E67DB" w:rsidP="001F3981">
      <w:pPr>
        <w:pBdr>
          <w:top w:val="single" w:sz="8" w:space="1" w:color="auto"/>
          <w:left w:val="single" w:sz="8" w:space="4" w:color="auto"/>
          <w:bottom w:val="single" w:sz="8" w:space="1" w:color="auto"/>
          <w:right w:val="single" w:sz="8" w:space="4" w:color="auto"/>
        </w:pBdr>
        <w:spacing w:after="0" w:line="288" w:lineRule="auto"/>
        <w:jc w:val="center"/>
        <w:rPr>
          <w:rFonts w:ascii="Arial" w:hAnsi="Arial" w:cs="Arial"/>
          <w:b/>
          <w:sz w:val="32"/>
          <w:u w:val="single"/>
        </w:rPr>
      </w:pPr>
      <w:r w:rsidRPr="001F3981">
        <w:rPr>
          <w:rFonts w:ascii="Arial" w:hAnsi="Arial" w:cs="Arial"/>
          <w:b/>
          <w:sz w:val="32"/>
          <w:u w:val="single"/>
        </w:rPr>
        <w:t>Doc 1 : L’égalité pas à pas</w:t>
      </w:r>
    </w:p>
    <w:p w:rsidR="000E67DB" w:rsidRPr="000E67DB" w:rsidRDefault="000E67DB" w:rsidP="001F3981">
      <w:pPr>
        <w:pBdr>
          <w:top w:val="single" w:sz="8" w:space="1" w:color="auto"/>
          <w:left w:val="single" w:sz="8" w:space="4" w:color="auto"/>
          <w:bottom w:val="single" w:sz="8" w:space="1" w:color="auto"/>
          <w:right w:val="single" w:sz="8" w:space="4" w:color="auto"/>
        </w:pBdr>
        <w:spacing w:after="0" w:line="288" w:lineRule="auto"/>
        <w:rPr>
          <w:rFonts w:ascii="Arial" w:hAnsi="Arial" w:cs="Arial"/>
          <w:sz w:val="10"/>
        </w:rPr>
      </w:pPr>
    </w:p>
    <w:p w:rsidR="000E67DB" w:rsidRPr="001F3981" w:rsidRDefault="000E67DB"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b/>
          <w:sz w:val="28"/>
          <w:u w:val="single"/>
        </w:rPr>
      </w:pPr>
      <w:r w:rsidRPr="001F3981">
        <w:rPr>
          <w:rFonts w:ascii="Arial" w:hAnsi="Arial" w:cs="Arial"/>
          <w:b/>
          <w:sz w:val="28"/>
          <w:u w:val="single"/>
        </w:rPr>
        <w:t>La Déclaration des droits de l’homme et du citoyen (1789) :</w:t>
      </w:r>
    </w:p>
    <w:p w:rsidR="00253FD7" w:rsidRPr="00253FD7" w:rsidRDefault="00253FD7"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8"/>
          <w:u w:val="single"/>
        </w:rPr>
      </w:pPr>
    </w:p>
    <w:p w:rsidR="000E67DB" w:rsidRDefault="00681847"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28"/>
        </w:rPr>
      </w:pPr>
      <w:r w:rsidRPr="001F3981">
        <w:rPr>
          <w:rFonts w:ascii="Arial" w:hAnsi="Arial" w:cs="Arial"/>
          <w:sz w:val="28"/>
          <w:u w:val="single"/>
        </w:rPr>
        <w:t>-</w:t>
      </w:r>
      <w:r w:rsidR="000E67DB" w:rsidRPr="001F3981">
        <w:rPr>
          <w:rFonts w:ascii="Arial" w:hAnsi="Arial" w:cs="Arial"/>
          <w:sz w:val="28"/>
          <w:u w:val="single"/>
        </w:rPr>
        <w:t>Article 1</w:t>
      </w:r>
      <w:r w:rsidR="000E67DB" w:rsidRPr="001F3981">
        <w:rPr>
          <w:rFonts w:ascii="Arial" w:hAnsi="Arial" w:cs="Arial"/>
          <w:sz w:val="28"/>
          <w:u w:val="single"/>
          <w:vertAlign w:val="superscript"/>
        </w:rPr>
        <w:t>er </w:t>
      </w:r>
      <w:r w:rsidR="000E67DB" w:rsidRPr="001F3981">
        <w:rPr>
          <w:rFonts w:ascii="Arial" w:hAnsi="Arial" w:cs="Arial"/>
          <w:sz w:val="28"/>
          <w:u w:val="single"/>
        </w:rPr>
        <w:t>:</w:t>
      </w:r>
      <w:r w:rsidR="000E67DB">
        <w:rPr>
          <w:rFonts w:ascii="Arial" w:hAnsi="Arial" w:cs="Arial"/>
          <w:sz w:val="28"/>
        </w:rPr>
        <w:t xml:space="preserve"> « Les Hommes naissent libres et demeurent égaux en droits. Les distinctions sociales ne peuvent être fondées que sur l’utilité commune ».</w:t>
      </w:r>
    </w:p>
    <w:p w:rsidR="00F13066" w:rsidRPr="00F13066" w:rsidRDefault="00F13066"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16"/>
        </w:rPr>
      </w:pPr>
    </w:p>
    <w:p w:rsidR="00F13066" w:rsidRDefault="00681847"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28"/>
        </w:rPr>
      </w:pPr>
      <w:r w:rsidRPr="001F3981">
        <w:rPr>
          <w:rFonts w:ascii="Arial" w:hAnsi="Arial" w:cs="Arial"/>
          <w:sz w:val="28"/>
          <w:u w:val="single"/>
        </w:rPr>
        <w:t>-</w:t>
      </w:r>
      <w:r w:rsidR="00F13066" w:rsidRPr="001F3981">
        <w:rPr>
          <w:rFonts w:ascii="Arial" w:hAnsi="Arial" w:cs="Arial"/>
          <w:sz w:val="28"/>
          <w:u w:val="single"/>
        </w:rPr>
        <w:t>Article 13 :</w:t>
      </w:r>
      <w:r w:rsidR="00F13066">
        <w:rPr>
          <w:rFonts w:ascii="Arial" w:hAnsi="Arial" w:cs="Arial"/>
          <w:sz w:val="28"/>
        </w:rPr>
        <w:t xml:space="preserve"> Une contribution commune</w:t>
      </w:r>
      <w:r w:rsidR="00F13066" w:rsidRPr="00F13066">
        <w:rPr>
          <w:rFonts w:ascii="Arial" w:hAnsi="Arial" w:cs="Arial"/>
          <w:sz w:val="28"/>
          <w:vertAlign w:val="superscript"/>
        </w:rPr>
        <w:t>1</w:t>
      </w:r>
      <w:r w:rsidR="00F13066">
        <w:rPr>
          <w:rFonts w:ascii="Arial" w:hAnsi="Arial" w:cs="Arial"/>
          <w:sz w:val="28"/>
        </w:rPr>
        <w:t xml:space="preserve"> est indispensable : elle doit être également répartie entre tous les citoyens, en raison de leurs facultés</w:t>
      </w:r>
      <w:r w:rsidR="00F13066" w:rsidRPr="00F13066">
        <w:rPr>
          <w:rFonts w:ascii="Arial" w:hAnsi="Arial" w:cs="Arial"/>
          <w:sz w:val="28"/>
          <w:vertAlign w:val="superscript"/>
        </w:rPr>
        <w:t>2</w:t>
      </w:r>
      <w:r w:rsidR="00F13066">
        <w:rPr>
          <w:rFonts w:ascii="Arial" w:hAnsi="Arial" w:cs="Arial"/>
          <w:sz w:val="28"/>
        </w:rPr>
        <w:t xml:space="preserve"> ». </w:t>
      </w:r>
    </w:p>
    <w:p w:rsidR="00F13066" w:rsidRDefault="00F13066"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28"/>
        </w:rPr>
      </w:pPr>
      <w:r w:rsidRPr="00F13066">
        <w:rPr>
          <w:rFonts w:ascii="Arial" w:hAnsi="Arial" w:cs="Arial"/>
          <w:sz w:val="28"/>
          <w:vertAlign w:val="superscript"/>
        </w:rPr>
        <w:t>1</w:t>
      </w:r>
      <w:r>
        <w:rPr>
          <w:rFonts w:ascii="Arial" w:hAnsi="Arial" w:cs="Arial"/>
          <w:sz w:val="28"/>
        </w:rPr>
        <w:t> : Impôt</w:t>
      </w:r>
    </w:p>
    <w:p w:rsidR="00F13066" w:rsidRDefault="00F13066"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28"/>
        </w:rPr>
      </w:pPr>
      <w:r w:rsidRPr="00F13066">
        <w:rPr>
          <w:rFonts w:ascii="Arial" w:hAnsi="Arial" w:cs="Arial"/>
          <w:sz w:val="28"/>
          <w:vertAlign w:val="superscript"/>
        </w:rPr>
        <w:t>2</w:t>
      </w:r>
      <w:r>
        <w:rPr>
          <w:rFonts w:ascii="Arial" w:hAnsi="Arial" w:cs="Arial"/>
          <w:sz w:val="28"/>
        </w:rPr>
        <w:t> : Revenus</w:t>
      </w:r>
    </w:p>
    <w:p w:rsidR="000E67DB" w:rsidRDefault="000E67DB"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28"/>
        </w:rPr>
      </w:pPr>
    </w:p>
    <w:p w:rsidR="000E67DB" w:rsidRPr="001F3981" w:rsidRDefault="000E67DB"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b/>
          <w:sz w:val="28"/>
          <w:u w:val="single"/>
        </w:rPr>
      </w:pPr>
      <w:r w:rsidRPr="001F3981">
        <w:rPr>
          <w:rFonts w:ascii="Arial" w:hAnsi="Arial" w:cs="Arial"/>
          <w:b/>
          <w:sz w:val="28"/>
          <w:u w:val="single"/>
        </w:rPr>
        <w:t>Devise de la République française depuis 1848 :</w:t>
      </w:r>
    </w:p>
    <w:p w:rsidR="00253FD7" w:rsidRPr="00253FD7" w:rsidRDefault="00253FD7"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8"/>
        </w:rPr>
      </w:pPr>
    </w:p>
    <w:p w:rsidR="000E67DB" w:rsidRDefault="000E67DB"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28"/>
        </w:rPr>
      </w:pPr>
      <w:r>
        <w:rPr>
          <w:rFonts w:ascii="Arial" w:hAnsi="Arial" w:cs="Arial"/>
          <w:sz w:val="28"/>
        </w:rPr>
        <w:t>« Liberté, égalité, fraternité ».</w:t>
      </w:r>
    </w:p>
    <w:p w:rsidR="000E67DB" w:rsidRDefault="000E67DB"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28"/>
        </w:rPr>
      </w:pPr>
    </w:p>
    <w:p w:rsidR="000E67DB" w:rsidRPr="001F3981" w:rsidRDefault="000E67DB"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b/>
          <w:sz w:val="28"/>
          <w:u w:val="single"/>
        </w:rPr>
      </w:pPr>
      <w:r w:rsidRPr="001F3981">
        <w:rPr>
          <w:rFonts w:ascii="Arial" w:hAnsi="Arial" w:cs="Arial"/>
          <w:b/>
          <w:sz w:val="28"/>
          <w:u w:val="single"/>
        </w:rPr>
        <w:t>Déclaration universelle des droits de l’homme (1948) :</w:t>
      </w:r>
    </w:p>
    <w:p w:rsidR="00253FD7" w:rsidRPr="00253FD7" w:rsidRDefault="00253FD7"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8"/>
          <w:u w:val="single"/>
        </w:rPr>
      </w:pPr>
    </w:p>
    <w:p w:rsidR="00B757FD" w:rsidRDefault="000E67DB"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28"/>
        </w:rPr>
      </w:pPr>
      <w:r w:rsidRPr="001F3981">
        <w:rPr>
          <w:rFonts w:ascii="Arial" w:hAnsi="Arial" w:cs="Arial"/>
          <w:sz w:val="28"/>
          <w:u w:val="single"/>
        </w:rPr>
        <w:t>Article 1</w:t>
      </w:r>
      <w:r w:rsidRPr="001F3981">
        <w:rPr>
          <w:rFonts w:ascii="Arial" w:hAnsi="Arial" w:cs="Arial"/>
          <w:sz w:val="28"/>
          <w:u w:val="single"/>
          <w:vertAlign w:val="superscript"/>
        </w:rPr>
        <w:t>er </w:t>
      </w:r>
      <w:r w:rsidRPr="001F3981">
        <w:rPr>
          <w:rFonts w:ascii="Arial" w:hAnsi="Arial" w:cs="Arial"/>
          <w:sz w:val="28"/>
          <w:u w:val="single"/>
        </w:rPr>
        <w:t>:</w:t>
      </w:r>
      <w:r>
        <w:rPr>
          <w:rFonts w:ascii="Arial" w:hAnsi="Arial" w:cs="Arial"/>
          <w:sz w:val="28"/>
        </w:rPr>
        <w:t xml:space="preserve"> « Tous les êtres humains naissent libres et égaux en dignité et en droits ».</w:t>
      </w:r>
    </w:p>
    <w:p w:rsidR="000E67DB" w:rsidRDefault="000E67DB"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sz w:val="28"/>
        </w:rPr>
      </w:pPr>
    </w:p>
    <w:p w:rsidR="000E67DB" w:rsidRPr="001F3981" w:rsidRDefault="000E67DB" w:rsidP="001F3981">
      <w:pPr>
        <w:pBdr>
          <w:top w:val="single" w:sz="8" w:space="1" w:color="auto"/>
          <w:left w:val="single" w:sz="8" w:space="4" w:color="auto"/>
          <w:bottom w:val="single" w:sz="8" w:space="1" w:color="auto"/>
          <w:right w:val="single" w:sz="8" w:space="4" w:color="auto"/>
        </w:pBdr>
        <w:spacing w:after="0" w:line="24" w:lineRule="atLeast"/>
        <w:jc w:val="both"/>
        <w:rPr>
          <w:rFonts w:ascii="Arial" w:hAnsi="Arial" w:cs="Arial"/>
          <w:b/>
          <w:sz w:val="28"/>
          <w:u w:val="single"/>
        </w:rPr>
      </w:pPr>
      <w:r w:rsidRPr="001F3981">
        <w:rPr>
          <w:rFonts w:ascii="Arial" w:hAnsi="Arial" w:cs="Arial"/>
          <w:b/>
          <w:sz w:val="28"/>
          <w:u w:val="single"/>
        </w:rPr>
        <w:t>Constitution de la V</w:t>
      </w:r>
      <w:r w:rsidRPr="0087557C">
        <w:rPr>
          <w:rFonts w:ascii="Arial" w:hAnsi="Arial" w:cs="Arial"/>
          <w:b/>
          <w:sz w:val="28"/>
          <w:u w:val="single"/>
          <w:vertAlign w:val="superscript"/>
        </w:rPr>
        <w:t>e</w:t>
      </w:r>
      <w:r w:rsidRPr="001F3981">
        <w:rPr>
          <w:rFonts w:ascii="Arial" w:hAnsi="Arial" w:cs="Arial"/>
          <w:b/>
          <w:sz w:val="28"/>
          <w:u w:val="single"/>
        </w:rPr>
        <w:t xml:space="preserve"> République (1958) :</w:t>
      </w:r>
    </w:p>
    <w:p w:rsidR="00253FD7" w:rsidRPr="00253FD7" w:rsidRDefault="00253FD7" w:rsidP="001F3981">
      <w:pPr>
        <w:pBdr>
          <w:top w:val="single" w:sz="8" w:space="1" w:color="auto"/>
          <w:left w:val="single" w:sz="8" w:space="4" w:color="auto"/>
          <w:bottom w:val="single" w:sz="8" w:space="1" w:color="auto"/>
          <w:right w:val="single" w:sz="8" w:space="4" w:color="auto"/>
        </w:pBdr>
        <w:jc w:val="both"/>
        <w:rPr>
          <w:rFonts w:ascii="Arial" w:hAnsi="Arial" w:cs="Arial"/>
          <w:sz w:val="2"/>
          <w:u w:val="single"/>
        </w:rPr>
      </w:pPr>
    </w:p>
    <w:p w:rsidR="000E67DB" w:rsidRDefault="00681847" w:rsidP="001F3981">
      <w:pPr>
        <w:pBdr>
          <w:top w:val="single" w:sz="8" w:space="1" w:color="auto"/>
          <w:left w:val="single" w:sz="8" w:space="4" w:color="auto"/>
          <w:bottom w:val="single" w:sz="8" w:space="1" w:color="auto"/>
          <w:right w:val="single" w:sz="8" w:space="4" w:color="auto"/>
        </w:pBdr>
        <w:jc w:val="both"/>
        <w:rPr>
          <w:rFonts w:ascii="Arial" w:hAnsi="Arial" w:cs="Arial"/>
          <w:sz w:val="28"/>
        </w:rPr>
      </w:pPr>
      <w:r w:rsidRPr="001F3981">
        <w:rPr>
          <w:rFonts w:ascii="Arial" w:hAnsi="Arial" w:cs="Arial"/>
          <w:sz w:val="28"/>
          <w:u w:val="single"/>
        </w:rPr>
        <w:t>-</w:t>
      </w:r>
      <w:r w:rsidR="000E67DB" w:rsidRPr="001F3981">
        <w:rPr>
          <w:rFonts w:ascii="Arial" w:hAnsi="Arial" w:cs="Arial"/>
          <w:sz w:val="28"/>
          <w:u w:val="single"/>
        </w:rPr>
        <w:t>Article 1</w:t>
      </w:r>
      <w:r w:rsidR="000E67DB" w:rsidRPr="001F3981">
        <w:rPr>
          <w:rFonts w:ascii="Arial" w:hAnsi="Arial" w:cs="Arial"/>
          <w:sz w:val="28"/>
          <w:u w:val="single"/>
          <w:vertAlign w:val="superscript"/>
        </w:rPr>
        <w:t>er </w:t>
      </w:r>
      <w:r w:rsidR="000E67DB" w:rsidRPr="001F3981">
        <w:rPr>
          <w:rFonts w:ascii="Arial" w:hAnsi="Arial" w:cs="Arial"/>
          <w:sz w:val="28"/>
          <w:u w:val="single"/>
        </w:rPr>
        <w:t>:</w:t>
      </w:r>
      <w:r w:rsidR="000E67DB">
        <w:rPr>
          <w:rFonts w:ascii="Arial" w:hAnsi="Arial" w:cs="Arial"/>
          <w:sz w:val="28"/>
        </w:rPr>
        <w:t xml:space="preserve"> « La France assure l’égalité devant la loi de tous les citoyens sans distinction d’origine, de race ou de religion. Elle respecte toutes les croyances ». </w:t>
      </w:r>
    </w:p>
    <w:p w:rsidR="00681847" w:rsidRDefault="00681847" w:rsidP="001F3981">
      <w:pPr>
        <w:pBdr>
          <w:top w:val="single" w:sz="8" w:space="1" w:color="auto"/>
          <w:left w:val="single" w:sz="8" w:space="4" w:color="auto"/>
          <w:bottom w:val="single" w:sz="8" w:space="1" w:color="auto"/>
          <w:right w:val="single" w:sz="8" w:space="4" w:color="auto"/>
        </w:pBdr>
        <w:jc w:val="both"/>
        <w:rPr>
          <w:rFonts w:ascii="Arial" w:hAnsi="Arial" w:cs="Arial"/>
          <w:sz w:val="28"/>
        </w:rPr>
      </w:pPr>
      <w:r w:rsidRPr="001F3981">
        <w:rPr>
          <w:rFonts w:ascii="Arial" w:hAnsi="Arial" w:cs="Arial"/>
          <w:sz w:val="28"/>
          <w:u w:val="single"/>
        </w:rPr>
        <w:t>-Article 3 :</w:t>
      </w:r>
      <w:r>
        <w:rPr>
          <w:rFonts w:ascii="Arial" w:hAnsi="Arial" w:cs="Arial"/>
          <w:sz w:val="28"/>
        </w:rPr>
        <w:t xml:space="preserve"> « La loi garantit à la femme, dans tous les domaines, des droits égaux à ceux de l’homme ». </w:t>
      </w:r>
    </w:p>
    <w:p w:rsidR="00681847" w:rsidRDefault="00681847" w:rsidP="001F3981">
      <w:pPr>
        <w:pBdr>
          <w:top w:val="single" w:sz="8" w:space="1" w:color="auto"/>
          <w:left w:val="single" w:sz="8" w:space="4" w:color="auto"/>
          <w:bottom w:val="single" w:sz="8" w:space="1" w:color="auto"/>
          <w:right w:val="single" w:sz="8" w:space="4" w:color="auto"/>
        </w:pBdr>
        <w:jc w:val="both"/>
        <w:rPr>
          <w:rFonts w:ascii="Arial" w:hAnsi="Arial" w:cs="Arial"/>
          <w:sz w:val="28"/>
        </w:rPr>
      </w:pPr>
      <w:r w:rsidRPr="001F3981">
        <w:rPr>
          <w:rFonts w:ascii="Arial" w:hAnsi="Arial" w:cs="Arial"/>
          <w:sz w:val="28"/>
          <w:u w:val="single"/>
        </w:rPr>
        <w:t>-Article 11 :</w:t>
      </w:r>
      <w:r>
        <w:rPr>
          <w:rFonts w:ascii="Arial" w:hAnsi="Arial" w:cs="Arial"/>
          <w:sz w:val="28"/>
        </w:rPr>
        <w:t xml:space="preserve"> Tout être humain qui, en raison de son âge, de son état physique ou mental, de la situation économique, se trouve dans l’incapacité de travailler </w:t>
      </w:r>
      <w:proofErr w:type="gramStart"/>
      <w:r w:rsidR="00253FD7">
        <w:rPr>
          <w:rFonts w:ascii="Arial" w:hAnsi="Arial" w:cs="Arial"/>
          <w:sz w:val="28"/>
        </w:rPr>
        <w:t>à</w:t>
      </w:r>
      <w:r>
        <w:rPr>
          <w:rFonts w:ascii="Arial" w:hAnsi="Arial" w:cs="Arial"/>
          <w:sz w:val="28"/>
        </w:rPr>
        <w:t xml:space="preserve"> le</w:t>
      </w:r>
      <w:proofErr w:type="gramEnd"/>
      <w:r>
        <w:rPr>
          <w:rFonts w:ascii="Arial" w:hAnsi="Arial" w:cs="Arial"/>
          <w:sz w:val="28"/>
        </w:rPr>
        <w:t xml:space="preserve"> droit d’obtenir de la collectivité des moyens convenables d’existence ».</w:t>
      </w:r>
    </w:p>
    <w:p w:rsidR="00681847" w:rsidRDefault="001F3981" w:rsidP="00262E81">
      <w:pPr>
        <w:jc w:val="both"/>
        <w:rPr>
          <w:rFonts w:ascii="Arial" w:hAnsi="Arial" w:cs="Arial"/>
          <w:sz w:val="28"/>
        </w:rPr>
      </w:pPr>
      <w:r>
        <w:rPr>
          <w:rFonts w:ascii="Arial" w:hAnsi="Arial" w:cs="Arial"/>
          <w:sz w:val="28"/>
        </w:rPr>
        <w:t xml:space="preserve">1) </w:t>
      </w:r>
      <w:r w:rsidR="00253FD7">
        <w:rPr>
          <w:rFonts w:ascii="Arial" w:hAnsi="Arial" w:cs="Arial"/>
          <w:sz w:val="28"/>
        </w:rPr>
        <w:t>Quel texte proclame en premier le principe d’égalité en France ? En quelle année ?</w:t>
      </w:r>
    </w:p>
    <w:p w:rsidR="00253FD7" w:rsidRDefault="00253FD7" w:rsidP="00262E81">
      <w:pPr>
        <w:jc w:val="both"/>
        <w:rPr>
          <w:rFonts w:ascii="Arial" w:hAnsi="Arial" w:cs="Arial"/>
          <w:sz w:val="28"/>
        </w:rPr>
      </w:pPr>
      <w:r>
        <w:rPr>
          <w:rFonts w:ascii="Arial" w:hAnsi="Arial" w:cs="Arial"/>
          <w:sz w:val="28"/>
        </w:rPr>
        <w:t xml:space="preserve">2) Surligne </w:t>
      </w:r>
      <w:r w:rsidR="00262E81">
        <w:rPr>
          <w:rFonts w:ascii="Arial" w:hAnsi="Arial" w:cs="Arial"/>
          <w:sz w:val="28"/>
        </w:rPr>
        <w:t xml:space="preserve">en jaune </w:t>
      </w:r>
      <w:r>
        <w:rPr>
          <w:rFonts w:ascii="Arial" w:hAnsi="Arial" w:cs="Arial"/>
          <w:sz w:val="28"/>
        </w:rPr>
        <w:t>les passages des textes qui évoquent l’égalité.</w:t>
      </w:r>
    </w:p>
    <w:p w:rsidR="00253FD7" w:rsidRDefault="00253FD7" w:rsidP="00262E81">
      <w:pPr>
        <w:jc w:val="both"/>
        <w:rPr>
          <w:rFonts w:ascii="Arial" w:hAnsi="Arial" w:cs="Arial"/>
          <w:sz w:val="28"/>
        </w:rPr>
      </w:pPr>
      <w:r>
        <w:rPr>
          <w:rFonts w:ascii="Arial" w:hAnsi="Arial" w:cs="Arial"/>
          <w:sz w:val="28"/>
        </w:rPr>
        <w:t xml:space="preserve">3) </w:t>
      </w:r>
      <w:r w:rsidR="00262E81">
        <w:rPr>
          <w:rFonts w:ascii="Arial" w:hAnsi="Arial" w:cs="Arial"/>
          <w:sz w:val="28"/>
        </w:rPr>
        <w:t>Explique l’article 13 de la Déclaration des droits de l’homme et du citoyen. Pourquoi cela permet plus d’égalité ?</w:t>
      </w:r>
    </w:p>
    <w:p w:rsidR="0087557C" w:rsidRDefault="0087557C" w:rsidP="00262E81">
      <w:pPr>
        <w:jc w:val="both"/>
        <w:rPr>
          <w:rFonts w:ascii="Arial" w:hAnsi="Arial" w:cs="Arial"/>
          <w:sz w:val="28"/>
        </w:rPr>
      </w:pPr>
      <w:r>
        <w:rPr>
          <w:rFonts w:ascii="Arial" w:hAnsi="Arial" w:cs="Arial"/>
          <w:sz w:val="28"/>
        </w:rPr>
        <w:t>4) Quelle est la devise de la France ?</w:t>
      </w:r>
    </w:p>
    <w:p w:rsidR="0087557C" w:rsidRDefault="0087557C" w:rsidP="00262E81">
      <w:pPr>
        <w:jc w:val="both"/>
        <w:rPr>
          <w:rFonts w:ascii="Arial" w:hAnsi="Arial" w:cs="Arial"/>
          <w:sz w:val="28"/>
        </w:rPr>
      </w:pPr>
      <w:r>
        <w:rPr>
          <w:rFonts w:ascii="Arial" w:hAnsi="Arial" w:cs="Arial"/>
          <w:sz w:val="28"/>
        </w:rPr>
        <w:t>5) A ton avis, pourquoi a-t-on eu besoin de rajouter l’article 3 à la Constitution de la V</w:t>
      </w:r>
      <w:r w:rsidRPr="0087557C">
        <w:rPr>
          <w:rFonts w:ascii="Arial" w:hAnsi="Arial" w:cs="Arial"/>
          <w:sz w:val="28"/>
          <w:vertAlign w:val="superscript"/>
        </w:rPr>
        <w:t>e</w:t>
      </w:r>
      <w:r>
        <w:rPr>
          <w:rFonts w:ascii="Arial" w:hAnsi="Arial" w:cs="Arial"/>
          <w:sz w:val="28"/>
        </w:rPr>
        <w:t xml:space="preserve"> République ?</w:t>
      </w:r>
    </w:p>
    <w:p w:rsidR="007161EF" w:rsidRDefault="007161EF" w:rsidP="00262E81">
      <w:pPr>
        <w:jc w:val="both"/>
        <w:rPr>
          <w:rFonts w:ascii="Arial" w:hAnsi="Arial" w:cs="Arial"/>
          <w:sz w:val="28"/>
        </w:rPr>
      </w:pPr>
      <w:r>
        <w:rPr>
          <w:rFonts w:ascii="Arial" w:hAnsi="Arial" w:cs="Arial"/>
          <w:sz w:val="28"/>
        </w:rPr>
        <w:t xml:space="preserve">6) Explique l’article 11. Pourquoi est-il particulièrement d’actualité ? </w:t>
      </w:r>
    </w:p>
    <w:p w:rsidR="00681847" w:rsidRDefault="00681847">
      <w:pPr>
        <w:rPr>
          <w:rFonts w:ascii="Arial" w:hAnsi="Arial" w:cs="Arial"/>
          <w:sz w:val="28"/>
        </w:rPr>
      </w:pPr>
    </w:p>
    <w:p w:rsidR="001C6CFC" w:rsidRPr="001C6CFC" w:rsidRDefault="001C6CFC" w:rsidP="001C6CFC">
      <w:pPr>
        <w:jc w:val="center"/>
        <w:rPr>
          <w:rFonts w:ascii="Arial" w:hAnsi="Arial" w:cs="Arial"/>
          <w:b/>
          <w:sz w:val="28"/>
          <w:u w:val="single"/>
        </w:rPr>
      </w:pPr>
      <w:r w:rsidRPr="001C6CFC">
        <w:rPr>
          <w:rFonts w:ascii="Arial" w:hAnsi="Arial" w:cs="Arial"/>
          <w:b/>
          <w:sz w:val="28"/>
          <w:u w:val="single"/>
        </w:rPr>
        <w:t>Doc 2 : Des lois pour garantir plus d’égalité</w:t>
      </w:r>
    </w:p>
    <w:tbl>
      <w:tblPr>
        <w:tblStyle w:val="Grilledutableau"/>
        <w:tblW w:w="10774" w:type="dxa"/>
        <w:tblInd w:w="-147" w:type="dxa"/>
        <w:tblLook w:val="04A0" w:firstRow="1" w:lastRow="0" w:firstColumn="1" w:lastColumn="0" w:noHBand="0" w:noVBand="1"/>
      </w:tblPr>
      <w:tblGrid>
        <w:gridCol w:w="4678"/>
        <w:gridCol w:w="1276"/>
        <w:gridCol w:w="4820"/>
      </w:tblGrid>
      <w:tr w:rsidR="001C6CFC" w:rsidTr="005D0217">
        <w:tc>
          <w:tcPr>
            <w:tcW w:w="4678" w:type="dxa"/>
            <w:tcBorders>
              <w:right w:val="single" w:sz="8" w:space="0" w:color="auto"/>
            </w:tcBorders>
            <w:vAlign w:val="center"/>
          </w:tcPr>
          <w:p w:rsidR="001C6CFC" w:rsidRDefault="001C6CFC" w:rsidP="001C6CFC">
            <w:pPr>
              <w:spacing w:before="120" w:after="120" w:line="276" w:lineRule="auto"/>
              <w:rPr>
                <w:rFonts w:ascii="Arial" w:hAnsi="Arial" w:cs="Arial"/>
                <w:sz w:val="28"/>
              </w:rPr>
            </w:pPr>
            <w:r w:rsidRPr="001C6CFC">
              <w:rPr>
                <w:rFonts w:ascii="Arial" w:hAnsi="Arial" w:cs="Arial"/>
                <w:b/>
                <w:sz w:val="28"/>
              </w:rPr>
              <w:t>1789 :</w:t>
            </w:r>
            <w:r>
              <w:rPr>
                <w:rFonts w:ascii="Arial" w:hAnsi="Arial" w:cs="Arial"/>
                <w:sz w:val="28"/>
              </w:rPr>
              <w:t xml:space="preserve"> Déclaration des droits de l’Homme et du citoyen</w:t>
            </w:r>
          </w:p>
        </w:tc>
        <w:tc>
          <w:tcPr>
            <w:tcW w:w="1276" w:type="dxa"/>
            <w:tcBorders>
              <w:top w:val="nil"/>
              <w:left w:val="single" w:sz="8" w:space="0" w:color="auto"/>
              <w:bottom w:val="nil"/>
              <w:right w:val="single" w:sz="8" w:space="0" w:color="auto"/>
            </w:tcBorders>
            <w:vAlign w:val="center"/>
          </w:tcPr>
          <w:p w:rsidR="001C6CFC" w:rsidRDefault="001C6CFC" w:rsidP="001C6CFC">
            <w:pPr>
              <w:spacing w:before="120" w:after="120" w:line="276" w:lineRule="auto"/>
              <w:rPr>
                <w:rFonts w:ascii="Arial" w:hAnsi="Arial" w:cs="Arial"/>
                <w:sz w:val="28"/>
              </w:rPr>
            </w:pPr>
          </w:p>
        </w:tc>
        <w:tc>
          <w:tcPr>
            <w:tcW w:w="4820" w:type="dxa"/>
            <w:tcBorders>
              <w:left w:val="single" w:sz="8" w:space="0" w:color="auto"/>
            </w:tcBorders>
            <w:vAlign w:val="center"/>
          </w:tcPr>
          <w:p w:rsidR="001C6CFC" w:rsidRDefault="005D0217" w:rsidP="001C6CFC">
            <w:pPr>
              <w:spacing w:before="120" w:after="120" w:line="276" w:lineRule="auto"/>
              <w:rPr>
                <w:rFonts w:ascii="Arial" w:hAnsi="Arial" w:cs="Arial"/>
                <w:sz w:val="28"/>
              </w:rPr>
            </w:pPr>
            <w:r>
              <w:rPr>
                <w:rFonts w:ascii="Arial" w:hAnsi="Arial" w:cs="Arial"/>
                <w:sz w:val="28"/>
              </w:rPr>
              <w:t>Tous les enfants doivent aller à l’école</w:t>
            </w:r>
          </w:p>
        </w:tc>
      </w:tr>
      <w:tr w:rsidR="001C6CFC" w:rsidTr="005D0217">
        <w:tc>
          <w:tcPr>
            <w:tcW w:w="4678" w:type="dxa"/>
            <w:tcBorders>
              <w:right w:val="single" w:sz="8" w:space="0" w:color="auto"/>
            </w:tcBorders>
            <w:vAlign w:val="center"/>
          </w:tcPr>
          <w:p w:rsidR="001C6CFC" w:rsidRDefault="001C6CFC" w:rsidP="001C6CFC">
            <w:pPr>
              <w:spacing w:before="120" w:after="120" w:line="276" w:lineRule="auto"/>
              <w:rPr>
                <w:rFonts w:ascii="Arial" w:hAnsi="Arial" w:cs="Arial"/>
                <w:sz w:val="28"/>
              </w:rPr>
            </w:pPr>
            <w:r w:rsidRPr="001C6CFC">
              <w:rPr>
                <w:rFonts w:ascii="Arial" w:hAnsi="Arial" w:cs="Arial"/>
                <w:b/>
                <w:sz w:val="28"/>
              </w:rPr>
              <w:t>1848 :</w:t>
            </w:r>
            <w:r>
              <w:rPr>
                <w:rFonts w:ascii="Arial" w:hAnsi="Arial" w:cs="Arial"/>
                <w:sz w:val="28"/>
              </w:rPr>
              <w:t xml:space="preserve"> Suffrage universel masculin</w:t>
            </w:r>
          </w:p>
        </w:tc>
        <w:tc>
          <w:tcPr>
            <w:tcW w:w="1276" w:type="dxa"/>
            <w:tcBorders>
              <w:top w:val="nil"/>
              <w:left w:val="single" w:sz="8" w:space="0" w:color="auto"/>
              <w:bottom w:val="nil"/>
              <w:right w:val="single" w:sz="8" w:space="0" w:color="auto"/>
            </w:tcBorders>
            <w:vAlign w:val="center"/>
          </w:tcPr>
          <w:p w:rsidR="001C6CFC" w:rsidRDefault="001C6CFC" w:rsidP="001C6CFC">
            <w:pPr>
              <w:spacing w:before="120" w:after="120" w:line="276" w:lineRule="auto"/>
              <w:rPr>
                <w:rFonts w:ascii="Arial" w:hAnsi="Arial" w:cs="Arial"/>
                <w:sz w:val="28"/>
              </w:rPr>
            </w:pPr>
          </w:p>
        </w:tc>
        <w:tc>
          <w:tcPr>
            <w:tcW w:w="4820" w:type="dxa"/>
            <w:tcBorders>
              <w:left w:val="single" w:sz="8" w:space="0" w:color="auto"/>
            </w:tcBorders>
            <w:vAlign w:val="center"/>
          </w:tcPr>
          <w:p w:rsidR="001C6CFC" w:rsidRDefault="005D0217" w:rsidP="001C6CFC">
            <w:pPr>
              <w:spacing w:before="120" w:after="120" w:line="276" w:lineRule="auto"/>
              <w:rPr>
                <w:rFonts w:ascii="Arial" w:hAnsi="Arial" w:cs="Arial"/>
                <w:sz w:val="28"/>
              </w:rPr>
            </w:pPr>
            <w:r>
              <w:rPr>
                <w:rFonts w:ascii="Arial" w:hAnsi="Arial" w:cs="Arial"/>
                <w:sz w:val="28"/>
              </w:rPr>
              <w:t>Tous les Français peuvent bénéficier de soins, d’une retraite et d’aides financières en cas d’accident, de maladie ou de chômage</w:t>
            </w:r>
          </w:p>
        </w:tc>
      </w:tr>
      <w:tr w:rsidR="001C6CFC" w:rsidTr="005D0217">
        <w:tc>
          <w:tcPr>
            <w:tcW w:w="4678" w:type="dxa"/>
            <w:tcBorders>
              <w:right w:val="single" w:sz="8" w:space="0" w:color="auto"/>
            </w:tcBorders>
            <w:vAlign w:val="center"/>
          </w:tcPr>
          <w:p w:rsidR="001C6CFC" w:rsidRDefault="001C6CFC" w:rsidP="001C6CFC">
            <w:pPr>
              <w:spacing w:before="120" w:after="120" w:line="276" w:lineRule="auto"/>
              <w:rPr>
                <w:rFonts w:ascii="Arial" w:hAnsi="Arial" w:cs="Arial"/>
                <w:sz w:val="28"/>
              </w:rPr>
            </w:pPr>
            <w:r w:rsidRPr="001C6CFC">
              <w:rPr>
                <w:rFonts w:ascii="Arial" w:hAnsi="Arial" w:cs="Arial"/>
                <w:b/>
                <w:sz w:val="28"/>
              </w:rPr>
              <w:t>1848 :</w:t>
            </w:r>
            <w:r>
              <w:rPr>
                <w:rFonts w:ascii="Arial" w:hAnsi="Arial" w:cs="Arial"/>
                <w:sz w:val="28"/>
              </w:rPr>
              <w:t xml:space="preserve"> Abolition de l’esclavage</w:t>
            </w:r>
          </w:p>
        </w:tc>
        <w:tc>
          <w:tcPr>
            <w:tcW w:w="1276" w:type="dxa"/>
            <w:tcBorders>
              <w:top w:val="nil"/>
              <w:left w:val="single" w:sz="8" w:space="0" w:color="auto"/>
              <w:bottom w:val="nil"/>
              <w:right w:val="single" w:sz="8" w:space="0" w:color="auto"/>
            </w:tcBorders>
            <w:vAlign w:val="center"/>
          </w:tcPr>
          <w:p w:rsidR="001C6CFC" w:rsidRDefault="001C6CFC" w:rsidP="001C6CFC">
            <w:pPr>
              <w:spacing w:before="120" w:after="120" w:line="276" w:lineRule="auto"/>
              <w:rPr>
                <w:rFonts w:ascii="Arial" w:hAnsi="Arial" w:cs="Arial"/>
                <w:sz w:val="28"/>
              </w:rPr>
            </w:pPr>
          </w:p>
        </w:tc>
        <w:tc>
          <w:tcPr>
            <w:tcW w:w="4820" w:type="dxa"/>
            <w:tcBorders>
              <w:left w:val="single" w:sz="8" w:space="0" w:color="auto"/>
            </w:tcBorders>
            <w:vAlign w:val="center"/>
          </w:tcPr>
          <w:p w:rsidR="001C6CFC" w:rsidRDefault="005D0217" w:rsidP="001C6CFC">
            <w:pPr>
              <w:spacing w:before="120" w:after="120" w:line="276" w:lineRule="auto"/>
              <w:rPr>
                <w:rFonts w:ascii="Arial" w:hAnsi="Arial" w:cs="Arial"/>
                <w:sz w:val="28"/>
              </w:rPr>
            </w:pPr>
            <w:r>
              <w:rPr>
                <w:rFonts w:ascii="Arial" w:hAnsi="Arial" w:cs="Arial"/>
                <w:sz w:val="28"/>
              </w:rPr>
              <w:t>Tous les esclaves des colonies françaises sont libérés</w:t>
            </w:r>
          </w:p>
        </w:tc>
      </w:tr>
      <w:tr w:rsidR="001C6CFC" w:rsidTr="005D0217">
        <w:tc>
          <w:tcPr>
            <w:tcW w:w="4678" w:type="dxa"/>
            <w:tcBorders>
              <w:right w:val="single" w:sz="8" w:space="0" w:color="auto"/>
            </w:tcBorders>
            <w:vAlign w:val="center"/>
          </w:tcPr>
          <w:p w:rsidR="001C6CFC" w:rsidRDefault="001C6CFC" w:rsidP="001C6CFC">
            <w:pPr>
              <w:spacing w:before="120" w:after="120" w:line="276" w:lineRule="auto"/>
              <w:rPr>
                <w:rFonts w:ascii="Arial" w:hAnsi="Arial" w:cs="Arial"/>
                <w:sz w:val="28"/>
              </w:rPr>
            </w:pPr>
            <w:r w:rsidRPr="001C6CFC">
              <w:rPr>
                <w:rFonts w:ascii="Arial" w:hAnsi="Arial" w:cs="Arial"/>
                <w:b/>
                <w:sz w:val="28"/>
              </w:rPr>
              <w:t>1881-1882 :</w:t>
            </w:r>
            <w:r>
              <w:rPr>
                <w:rFonts w:ascii="Arial" w:hAnsi="Arial" w:cs="Arial"/>
                <w:sz w:val="28"/>
              </w:rPr>
              <w:t xml:space="preserve"> Ecole primaire gratuite, obligatoire et laïque</w:t>
            </w:r>
          </w:p>
        </w:tc>
        <w:tc>
          <w:tcPr>
            <w:tcW w:w="1276" w:type="dxa"/>
            <w:tcBorders>
              <w:top w:val="nil"/>
              <w:left w:val="single" w:sz="8" w:space="0" w:color="auto"/>
              <w:bottom w:val="nil"/>
              <w:right w:val="single" w:sz="8" w:space="0" w:color="auto"/>
            </w:tcBorders>
            <w:vAlign w:val="center"/>
          </w:tcPr>
          <w:p w:rsidR="001C6CFC" w:rsidRDefault="001C6CFC" w:rsidP="001C6CFC">
            <w:pPr>
              <w:spacing w:before="120" w:after="120" w:line="276" w:lineRule="auto"/>
              <w:rPr>
                <w:rFonts w:ascii="Arial" w:hAnsi="Arial" w:cs="Arial"/>
                <w:sz w:val="28"/>
              </w:rPr>
            </w:pPr>
          </w:p>
        </w:tc>
        <w:tc>
          <w:tcPr>
            <w:tcW w:w="4820" w:type="dxa"/>
            <w:tcBorders>
              <w:left w:val="single" w:sz="8" w:space="0" w:color="auto"/>
            </w:tcBorders>
            <w:vAlign w:val="center"/>
          </w:tcPr>
          <w:p w:rsidR="001C6CFC" w:rsidRDefault="005D0217" w:rsidP="001C6CFC">
            <w:pPr>
              <w:spacing w:before="120" w:after="120" w:line="276" w:lineRule="auto"/>
              <w:rPr>
                <w:rFonts w:ascii="Arial" w:hAnsi="Arial" w:cs="Arial"/>
                <w:sz w:val="28"/>
              </w:rPr>
            </w:pPr>
            <w:r>
              <w:rPr>
                <w:rFonts w:ascii="Arial" w:hAnsi="Arial" w:cs="Arial"/>
                <w:sz w:val="28"/>
              </w:rPr>
              <w:t>Tous les hommes peuvent voter, même les plus pauvres</w:t>
            </w:r>
          </w:p>
        </w:tc>
      </w:tr>
      <w:tr w:rsidR="001C6CFC" w:rsidTr="005D0217">
        <w:tc>
          <w:tcPr>
            <w:tcW w:w="4678" w:type="dxa"/>
            <w:tcBorders>
              <w:right w:val="single" w:sz="8" w:space="0" w:color="auto"/>
            </w:tcBorders>
            <w:vAlign w:val="center"/>
          </w:tcPr>
          <w:p w:rsidR="001C6CFC" w:rsidRDefault="001C6CFC" w:rsidP="001C6CFC">
            <w:pPr>
              <w:spacing w:before="120" w:after="120" w:line="276" w:lineRule="auto"/>
              <w:rPr>
                <w:rFonts w:ascii="Arial" w:hAnsi="Arial" w:cs="Arial"/>
                <w:sz w:val="28"/>
              </w:rPr>
            </w:pPr>
            <w:r w:rsidRPr="001C6CFC">
              <w:rPr>
                <w:rFonts w:ascii="Arial" w:hAnsi="Arial" w:cs="Arial"/>
                <w:b/>
                <w:sz w:val="28"/>
              </w:rPr>
              <w:t>1936 :</w:t>
            </w:r>
            <w:r w:rsidR="005D0217">
              <w:rPr>
                <w:rFonts w:ascii="Arial" w:hAnsi="Arial" w:cs="Arial"/>
                <w:sz w:val="28"/>
              </w:rPr>
              <w:t xml:space="preserve"> C</w:t>
            </w:r>
            <w:r>
              <w:rPr>
                <w:rFonts w:ascii="Arial" w:hAnsi="Arial" w:cs="Arial"/>
                <w:sz w:val="28"/>
              </w:rPr>
              <w:t>ongés payés</w:t>
            </w:r>
          </w:p>
        </w:tc>
        <w:tc>
          <w:tcPr>
            <w:tcW w:w="1276" w:type="dxa"/>
            <w:tcBorders>
              <w:top w:val="nil"/>
              <w:left w:val="single" w:sz="8" w:space="0" w:color="auto"/>
              <w:bottom w:val="nil"/>
              <w:right w:val="single" w:sz="8" w:space="0" w:color="auto"/>
            </w:tcBorders>
            <w:vAlign w:val="center"/>
          </w:tcPr>
          <w:p w:rsidR="001C6CFC" w:rsidRDefault="001C6CFC" w:rsidP="001C6CFC">
            <w:pPr>
              <w:spacing w:before="120" w:after="120" w:line="276" w:lineRule="auto"/>
              <w:rPr>
                <w:rFonts w:ascii="Arial" w:hAnsi="Arial" w:cs="Arial"/>
                <w:sz w:val="28"/>
              </w:rPr>
            </w:pPr>
          </w:p>
        </w:tc>
        <w:tc>
          <w:tcPr>
            <w:tcW w:w="4820" w:type="dxa"/>
            <w:tcBorders>
              <w:left w:val="single" w:sz="8" w:space="0" w:color="auto"/>
            </w:tcBorders>
            <w:vAlign w:val="center"/>
          </w:tcPr>
          <w:p w:rsidR="001C6CFC" w:rsidRDefault="005D0217" w:rsidP="001C6CFC">
            <w:pPr>
              <w:spacing w:before="120" w:after="120" w:line="276" w:lineRule="auto"/>
              <w:rPr>
                <w:rFonts w:ascii="Arial" w:hAnsi="Arial" w:cs="Arial"/>
                <w:sz w:val="28"/>
              </w:rPr>
            </w:pPr>
            <w:r>
              <w:rPr>
                <w:rFonts w:ascii="Arial" w:hAnsi="Arial" w:cs="Arial"/>
                <w:sz w:val="28"/>
              </w:rPr>
              <w:t>Il faut autant de candidates que de candidats à certaines élections</w:t>
            </w:r>
          </w:p>
        </w:tc>
      </w:tr>
      <w:tr w:rsidR="001C6CFC" w:rsidTr="005D0217">
        <w:tc>
          <w:tcPr>
            <w:tcW w:w="4678" w:type="dxa"/>
            <w:tcBorders>
              <w:right w:val="single" w:sz="8" w:space="0" w:color="auto"/>
            </w:tcBorders>
            <w:vAlign w:val="center"/>
          </w:tcPr>
          <w:p w:rsidR="001C6CFC" w:rsidRDefault="001C6CFC" w:rsidP="001C6CFC">
            <w:pPr>
              <w:spacing w:before="120" w:after="120" w:line="276" w:lineRule="auto"/>
              <w:rPr>
                <w:rFonts w:ascii="Arial" w:hAnsi="Arial" w:cs="Arial"/>
                <w:sz w:val="28"/>
              </w:rPr>
            </w:pPr>
            <w:r w:rsidRPr="001C6CFC">
              <w:rPr>
                <w:rFonts w:ascii="Arial" w:hAnsi="Arial" w:cs="Arial"/>
                <w:b/>
                <w:sz w:val="28"/>
              </w:rPr>
              <w:t>1944 :</w:t>
            </w:r>
            <w:r>
              <w:rPr>
                <w:rFonts w:ascii="Arial" w:hAnsi="Arial" w:cs="Arial"/>
                <w:sz w:val="28"/>
              </w:rPr>
              <w:t xml:space="preserve"> Droit de vote accordé aux femmes</w:t>
            </w:r>
          </w:p>
        </w:tc>
        <w:tc>
          <w:tcPr>
            <w:tcW w:w="1276" w:type="dxa"/>
            <w:tcBorders>
              <w:top w:val="nil"/>
              <w:left w:val="single" w:sz="8" w:space="0" w:color="auto"/>
              <w:bottom w:val="nil"/>
              <w:right w:val="single" w:sz="8" w:space="0" w:color="auto"/>
            </w:tcBorders>
            <w:vAlign w:val="center"/>
          </w:tcPr>
          <w:p w:rsidR="001C6CFC" w:rsidRDefault="001C6CFC" w:rsidP="001C6CFC">
            <w:pPr>
              <w:spacing w:before="120" w:after="120" w:line="276" w:lineRule="auto"/>
              <w:rPr>
                <w:rFonts w:ascii="Arial" w:hAnsi="Arial" w:cs="Arial"/>
                <w:sz w:val="28"/>
              </w:rPr>
            </w:pPr>
          </w:p>
        </w:tc>
        <w:tc>
          <w:tcPr>
            <w:tcW w:w="4820" w:type="dxa"/>
            <w:tcBorders>
              <w:left w:val="single" w:sz="8" w:space="0" w:color="auto"/>
            </w:tcBorders>
            <w:vAlign w:val="center"/>
          </w:tcPr>
          <w:p w:rsidR="001C6CFC" w:rsidRDefault="005D0217" w:rsidP="001C6CFC">
            <w:pPr>
              <w:spacing w:before="120" w:after="120" w:line="276" w:lineRule="auto"/>
              <w:rPr>
                <w:rFonts w:ascii="Arial" w:hAnsi="Arial" w:cs="Arial"/>
                <w:sz w:val="28"/>
              </w:rPr>
            </w:pPr>
            <w:r>
              <w:rPr>
                <w:rFonts w:ascii="Arial" w:hAnsi="Arial" w:cs="Arial"/>
                <w:sz w:val="28"/>
              </w:rPr>
              <w:t>Les handicapés peuvent accéder à tous les lieux publics et aux transports</w:t>
            </w:r>
          </w:p>
        </w:tc>
      </w:tr>
      <w:tr w:rsidR="001C6CFC" w:rsidTr="005D0217">
        <w:tc>
          <w:tcPr>
            <w:tcW w:w="4678" w:type="dxa"/>
            <w:tcBorders>
              <w:right w:val="single" w:sz="8" w:space="0" w:color="auto"/>
            </w:tcBorders>
            <w:vAlign w:val="center"/>
          </w:tcPr>
          <w:p w:rsidR="001C6CFC" w:rsidRDefault="001C6CFC" w:rsidP="001C6CFC">
            <w:pPr>
              <w:spacing w:before="120" w:after="120" w:line="276" w:lineRule="auto"/>
              <w:rPr>
                <w:rFonts w:ascii="Arial" w:hAnsi="Arial" w:cs="Arial"/>
                <w:sz w:val="28"/>
              </w:rPr>
            </w:pPr>
            <w:r w:rsidRPr="001C6CFC">
              <w:rPr>
                <w:rFonts w:ascii="Arial" w:hAnsi="Arial" w:cs="Arial"/>
                <w:b/>
                <w:sz w:val="28"/>
              </w:rPr>
              <w:t>1945 :</w:t>
            </w:r>
            <w:r w:rsidR="005D0217">
              <w:rPr>
                <w:rFonts w:ascii="Arial" w:hAnsi="Arial" w:cs="Arial"/>
                <w:sz w:val="28"/>
              </w:rPr>
              <w:t xml:space="preserve"> S</w:t>
            </w:r>
            <w:r>
              <w:rPr>
                <w:rFonts w:ascii="Arial" w:hAnsi="Arial" w:cs="Arial"/>
                <w:sz w:val="28"/>
              </w:rPr>
              <w:t>écurité sociale</w:t>
            </w:r>
          </w:p>
        </w:tc>
        <w:tc>
          <w:tcPr>
            <w:tcW w:w="1276" w:type="dxa"/>
            <w:tcBorders>
              <w:top w:val="nil"/>
              <w:left w:val="single" w:sz="8" w:space="0" w:color="auto"/>
              <w:bottom w:val="nil"/>
              <w:right w:val="single" w:sz="8" w:space="0" w:color="auto"/>
            </w:tcBorders>
            <w:vAlign w:val="center"/>
          </w:tcPr>
          <w:p w:rsidR="001C6CFC" w:rsidRDefault="001C6CFC" w:rsidP="001C6CFC">
            <w:pPr>
              <w:spacing w:before="120" w:after="120" w:line="276" w:lineRule="auto"/>
              <w:rPr>
                <w:rFonts w:ascii="Arial" w:hAnsi="Arial" w:cs="Arial"/>
                <w:sz w:val="28"/>
              </w:rPr>
            </w:pPr>
          </w:p>
        </w:tc>
        <w:tc>
          <w:tcPr>
            <w:tcW w:w="4820" w:type="dxa"/>
            <w:tcBorders>
              <w:left w:val="single" w:sz="8" w:space="0" w:color="auto"/>
            </w:tcBorders>
            <w:vAlign w:val="center"/>
          </w:tcPr>
          <w:p w:rsidR="001C6CFC" w:rsidRDefault="005D0217" w:rsidP="001C6CFC">
            <w:pPr>
              <w:spacing w:before="120" w:after="120" w:line="276" w:lineRule="auto"/>
              <w:rPr>
                <w:rFonts w:ascii="Arial" w:hAnsi="Arial" w:cs="Arial"/>
                <w:sz w:val="28"/>
              </w:rPr>
            </w:pPr>
            <w:r>
              <w:rPr>
                <w:rFonts w:ascii="Arial" w:hAnsi="Arial" w:cs="Arial"/>
                <w:sz w:val="28"/>
              </w:rPr>
              <w:t>Tous les salariés peuvent prendre des vacances</w:t>
            </w:r>
          </w:p>
        </w:tc>
      </w:tr>
      <w:tr w:rsidR="001C6CFC" w:rsidTr="005D0217">
        <w:tc>
          <w:tcPr>
            <w:tcW w:w="4678" w:type="dxa"/>
            <w:tcBorders>
              <w:right w:val="single" w:sz="8" w:space="0" w:color="auto"/>
            </w:tcBorders>
            <w:vAlign w:val="center"/>
          </w:tcPr>
          <w:p w:rsidR="001C6CFC" w:rsidRDefault="001C6CFC" w:rsidP="001C6CFC">
            <w:pPr>
              <w:spacing w:before="120" w:after="120" w:line="276" w:lineRule="auto"/>
              <w:rPr>
                <w:rFonts w:ascii="Arial" w:hAnsi="Arial" w:cs="Arial"/>
                <w:sz w:val="28"/>
              </w:rPr>
            </w:pPr>
            <w:r w:rsidRPr="001C6CFC">
              <w:rPr>
                <w:rFonts w:ascii="Arial" w:hAnsi="Arial" w:cs="Arial"/>
                <w:b/>
                <w:sz w:val="28"/>
              </w:rPr>
              <w:t>1965 :</w:t>
            </w:r>
            <w:r>
              <w:rPr>
                <w:rFonts w:ascii="Arial" w:hAnsi="Arial" w:cs="Arial"/>
                <w:sz w:val="28"/>
              </w:rPr>
              <w:t xml:space="preserve"> Egalité des droits et des devoirs des époux</w:t>
            </w:r>
          </w:p>
        </w:tc>
        <w:tc>
          <w:tcPr>
            <w:tcW w:w="1276" w:type="dxa"/>
            <w:tcBorders>
              <w:top w:val="nil"/>
              <w:left w:val="single" w:sz="8" w:space="0" w:color="auto"/>
              <w:bottom w:val="nil"/>
              <w:right w:val="single" w:sz="8" w:space="0" w:color="auto"/>
            </w:tcBorders>
            <w:vAlign w:val="center"/>
          </w:tcPr>
          <w:p w:rsidR="001C6CFC" w:rsidRDefault="001C6CFC" w:rsidP="001C6CFC">
            <w:pPr>
              <w:spacing w:before="120" w:after="120" w:line="276" w:lineRule="auto"/>
              <w:rPr>
                <w:rFonts w:ascii="Arial" w:hAnsi="Arial" w:cs="Arial"/>
                <w:sz w:val="28"/>
              </w:rPr>
            </w:pPr>
          </w:p>
        </w:tc>
        <w:tc>
          <w:tcPr>
            <w:tcW w:w="4820" w:type="dxa"/>
            <w:tcBorders>
              <w:left w:val="single" w:sz="8" w:space="0" w:color="auto"/>
            </w:tcBorders>
            <w:vAlign w:val="center"/>
          </w:tcPr>
          <w:p w:rsidR="001C6CFC" w:rsidRDefault="005D0217" w:rsidP="001C6CFC">
            <w:pPr>
              <w:spacing w:before="120" w:after="120" w:line="276" w:lineRule="auto"/>
              <w:rPr>
                <w:rFonts w:ascii="Arial" w:hAnsi="Arial" w:cs="Arial"/>
                <w:sz w:val="28"/>
              </w:rPr>
            </w:pPr>
            <w:r>
              <w:rPr>
                <w:rFonts w:ascii="Arial" w:hAnsi="Arial" w:cs="Arial"/>
                <w:sz w:val="28"/>
              </w:rPr>
              <w:t>Le suffrage devient vraiment universel</w:t>
            </w:r>
          </w:p>
        </w:tc>
      </w:tr>
      <w:tr w:rsidR="001C6CFC" w:rsidTr="005D0217">
        <w:tc>
          <w:tcPr>
            <w:tcW w:w="4678" w:type="dxa"/>
            <w:tcBorders>
              <w:right w:val="single" w:sz="8" w:space="0" w:color="auto"/>
            </w:tcBorders>
            <w:vAlign w:val="center"/>
          </w:tcPr>
          <w:p w:rsidR="001C6CFC" w:rsidRDefault="001C6CFC" w:rsidP="001C6CFC">
            <w:pPr>
              <w:spacing w:before="120" w:after="120" w:line="276" w:lineRule="auto"/>
              <w:rPr>
                <w:rFonts w:ascii="Arial" w:hAnsi="Arial" w:cs="Arial"/>
                <w:sz w:val="28"/>
              </w:rPr>
            </w:pPr>
            <w:r w:rsidRPr="001C6CFC">
              <w:rPr>
                <w:rFonts w:ascii="Arial" w:hAnsi="Arial" w:cs="Arial"/>
                <w:b/>
                <w:sz w:val="28"/>
              </w:rPr>
              <w:t>2000 :</w:t>
            </w:r>
            <w:r>
              <w:rPr>
                <w:rFonts w:ascii="Arial" w:hAnsi="Arial" w:cs="Arial"/>
                <w:sz w:val="28"/>
              </w:rPr>
              <w:t xml:space="preserve"> Loi sur la parité en politique</w:t>
            </w:r>
          </w:p>
        </w:tc>
        <w:tc>
          <w:tcPr>
            <w:tcW w:w="1276" w:type="dxa"/>
            <w:tcBorders>
              <w:top w:val="nil"/>
              <w:left w:val="single" w:sz="8" w:space="0" w:color="auto"/>
              <w:bottom w:val="nil"/>
              <w:right w:val="single" w:sz="8" w:space="0" w:color="auto"/>
            </w:tcBorders>
            <w:vAlign w:val="center"/>
          </w:tcPr>
          <w:p w:rsidR="001C6CFC" w:rsidRDefault="001C6CFC" w:rsidP="001C6CFC">
            <w:pPr>
              <w:spacing w:before="120" w:after="120" w:line="276" w:lineRule="auto"/>
              <w:rPr>
                <w:rFonts w:ascii="Arial" w:hAnsi="Arial" w:cs="Arial"/>
                <w:sz w:val="28"/>
              </w:rPr>
            </w:pPr>
          </w:p>
        </w:tc>
        <w:tc>
          <w:tcPr>
            <w:tcW w:w="4820" w:type="dxa"/>
            <w:tcBorders>
              <w:left w:val="single" w:sz="8" w:space="0" w:color="auto"/>
            </w:tcBorders>
            <w:vAlign w:val="center"/>
          </w:tcPr>
          <w:p w:rsidR="001C6CFC" w:rsidRDefault="005D0217" w:rsidP="001C6CFC">
            <w:pPr>
              <w:spacing w:before="120" w:after="120" w:line="276" w:lineRule="auto"/>
              <w:rPr>
                <w:rFonts w:ascii="Arial" w:hAnsi="Arial" w:cs="Arial"/>
                <w:sz w:val="28"/>
              </w:rPr>
            </w:pPr>
            <w:r>
              <w:rPr>
                <w:rFonts w:ascii="Arial" w:hAnsi="Arial" w:cs="Arial"/>
                <w:sz w:val="28"/>
              </w:rPr>
              <w:t>Les femmes n’ont plus besoin de</w:t>
            </w:r>
            <w:r w:rsidR="00DF65E1">
              <w:rPr>
                <w:rFonts w:ascii="Arial" w:hAnsi="Arial" w:cs="Arial"/>
                <w:sz w:val="28"/>
              </w:rPr>
              <w:t xml:space="preserve"> l’accord de leur mari pour travailler ou ouvrir un compte en banque</w:t>
            </w:r>
          </w:p>
        </w:tc>
      </w:tr>
      <w:tr w:rsidR="001C6CFC" w:rsidTr="005D0217">
        <w:tc>
          <w:tcPr>
            <w:tcW w:w="4678" w:type="dxa"/>
            <w:tcBorders>
              <w:right w:val="single" w:sz="8" w:space="0" w:color="auto"/>
            </w:tcBorders>
            <w:vAlign w:val="center"/>
          </w:tcPr>
          <w:p w:rsidR="001C6CFC" w:rsidRDefault="001C6CFC" w:rsidP="001C6CFC">
            <w:pPr>
              <w:spacing w:before="120" w:after="120" w:line="276" w:lineRule="auto"/>
              <w:rPr>
                <w:rFonts w:ascii="Arial" w:hAnsi="Arial" w:cs="Arial"/>
                <w:sz w:val="28"/>
              </w:rPr>
            </w:pPr>
            <w:r w:rsidRPr="001C6CFC">
              <w:rPr>
                <w:rFonts w:ascii="Arial" w:hAnsi="Arial" w:cs="Arial"/>
                <w:b/>
                <w:sz w:val="28"/>
              </w:rPr>
              <w:t>2005 :</w:t>
            </w:r>
            <w:r>
              <w:rPr>
                <w:rFonts w:ascii="Arial" w:hAnsi="Arial" w:cs="Arial"/>
                <w:sz w:val="28"/>
              </w:rPr>
              <w:t xml:space="preserve"> Loi sur l’égalité des droits et des chances des personnes handicapées</w:t>
            </w:r>
          </w:p>
        </w:tc>
        <w:tc>
          <w:tcPr>
            <w:tcW w:w="1276" w:type="dxa"/>
            <w:tcBorders>
              <w:top w:val="nil"/>
              <w:left w:val="single" w:sz="8" w:space="0" w:color="auto"/>
              <w:bottom w:val="nil"/>
              <w:right w:val="single" w:sz="8" w:space="0" w:color="auto"/>
            </w:tcBorders>
            <w:vAlign w:val="center"/>
          </w:tcPr>
          <w:p w:rsidR="001C6CFC" w:rsidRDefault="001C6CFC" w:rsidP="001C6CFC">
            <w:pPr>
              <w:spacing w:before="120" w:after="120" w:line="276" w:lineRule="auto"/>
              <w:rPr>
                <w:rFonts w:ascii="Arial" w:hAnsi="Arial" w:cs="Arial"/>
                <w:sz w:val="28"/>
              </w:rPr>
            </w:pPr>
          </w:p>
        </w:tc>
        <w:tc>
          <w:tcPr>
            <w:tcW w:w="4820" w:type="dxa"/>
            <w:tcBorders>
              <w:left w:val="single" w:sz="8" w:space="0" w:color="auto"/>
            </w:tcBorders>
            <w:vAlign w:val="center"/>
          </w:tcPr>
          <w:p w:rsidR="001C6CFC" w:rsidRDefault="00DF65E1" w:rsidP="001C6CFC">
            <w:pPr>
              <w:spacing w:before="120" w:after="120" w:line="276" w:lineRule="auto"/>
              <w:rPr>
                <w:rFonts w:ascii="Arial" w:hAnsi="Arial" w:cs="Arial"/>
                <w:sz w:val="28"/>
              </w:rPr>
            </w:pPr>
            <w:r>
              <w:rPr>
                <w:rFonts w:ascii="Arial" w:hAnsi="Arial" w:cs="Arial"/>
                <w:sz w:val="28"/>
              </w:rPr>
              <w:t>Tous les hommes ont les mêmes droits à leur naissance</w:t>
            </w:r>
          </w:p>
        </w:tc>
      </w:tr>
    </w:tbl>
    <w:p w:rsidR="001C6CFC" w:rsidRDefault="001C6CFC">
      <w:pPr>
        <w:rPr>
          <w:rFonts w:ascii="Arial" w:hAnsi="Arial" w:cs="Arial"/>
          <w:sz w:val="28"/>
        </w:rPr>
      </w:pPr>
    </w:p>
    <w:p w:rsidR="00DF65E1" w:rsidRDefault="00DF65E1">
      <w:pPr>
        <w:rPr>
          <w:rFonts w:ascii="Arial" w:hAnsi="Arial" w:cs="Arial"/>
          <w:sz w:val="28"/>
        </w:rPr>
      </w:pPr>
      <w:r>
        <w:rPr>
          <w:rFonts w:ascii="Arial" w:hAnsi="Arial" w:cs="Arial"/>
          <w:sz w:val="28"/>
        </w:rPr>
        <w:t>7) Relie chaque loi à sa signification. Pour cela tu peux utiliser des couleurs ou des flèches.</w:t>
      </w:r>
      <w:r w:rsidR="008B449C">
        <w:rPr>
          <w:rFonts w:ascii="Arial" w:hAnsi="Arial" w:cs="Arial"/>
          <w:sz w:val="28"/>
        </w:rPr>
        <w:t xml:space="preserve"> Si tu ne comprends pas un mot rendez-vous sur le dictionnaire en ligne : </w:t>
      </w:r>
      <w:hyperlink r:id="rId4" w:history="1">
        <w:r w:rsidR="008B449C" w:rsidRPr="001D2C60">
          <w:rPr>
            <w:rStyle w:val="Lienhypertexte"/>
            <w:rFonts w:ascii="Arial" w:hAnsi="Arial" w:cs="Arial"/>
            <w:sz w:val="28"/>
          </w:rPr>
          <w:t>https://www.le-dictionnaire.com/</w:t>
        </w:r>
      </w:hyperlink>
      <w:r w:rsidR="008B449C">
        <w:rPr>
          <w:rFonts w:ascii="Arial" w:hAnsi="Arial" w:cs="Arial"/>
          <w:sz w:val="28"/>
        </w:rPr>
        <w:t xml:space="preserve"> </w:t>
      </w:r>
    </w:p>
    <w:p w:rsidR="007F61CE" w:rsidRDefault="007F61CE">
      <w:pPr>
        <w:rPr>
          <w:rFonts w:ascii="Arial" w:hAnsi="Arial" w:cs="Arial"/>
          <w:sz w:val="28"/>
        </w:rPr>
      </w:pPr>
      <w:r>
        <w:rPr>
          <w:rFonts w:ascii="Arial" w:hAnsi="Arial" w:cs="Arial"/>
          <w:sz w:val="28"/>
        </w:rPr>
        <w:t xml:space="preserve">8) Surligne en jaune les dates des lois marquant un progrès vers l’égalité dans le domaine politique et en vert les dates marquant un progrès dans la société. </w:t>
      </w:r>
    </w:p>
    <w:p w:rsidR="00480C35" w:rsidRDefault="00480C35">
      <w:pPr>
        <w:rPr>
          <w:rFonts w:ascii="Arial" w:hAnsi="Arial" w:cs="Arial"/>
          <w:sz w:val="28"/>
        </w:rPr>
      </w:pPr>
    </w:p>
    <w:p w:rsidR="009A218D" w:rsidRPr="00480C35" w:rsidRDefault="009A218D" w:rsidP="009A218D">
      <w:pPr>
        <w:pBdr>
          <w:top w:val="single" w:sz="8" w:space="1" w:color="auto"/>
          <w:left w:val="single" w:sz="8" w:space="4" w:color="auto"/>
          <w:bottom w:val="single" w:sz="8" w:space="1" w:color="auto"/>
          <w:right w:val="single" w:sz="8" w:space="4" w:color="auto"/>
        </w:pBdr>
        <w:shd w:val="clear" w:color="auto" w:fill="FFF2CC" w:themeFill="accent4" w:themeFillTint="33"/>
        <w:spacing w:after="0" w:line="240" w:lineRule="auto"/>
        <w:jc w:val="center"/>
        <w:rPr>
          <w:rFonts w:ascii="Arial" w:hAnsi="Arial" w:cs="Arial"/>
          <w:b/>
          <w:sz w:val="32"/>
        </w:rPr>
      </w:pPr>
      <w:r>
        <w:rPr>
          <w:rFonts w:ascii="Arial" w:hAnsi="Arial" w:cs="Arial"/>
          <w:b/>
          <w:sz w:val="32"/>
        </w:rPr>
        <w:lastRenderedPageBreak/>
        <w:t>Etape 2</w:t>
      </w:r>
      <w:r w:rsidRPr="00480C35">
        <w:rPr>
          <w:rFonts w:ascii="Arial" w:hAnsi="Arial" w:cs="Arial"/>
          <w:b/>
          <w:sz w:val="32"/>
        </w:rPr>
        <w:t xml:space="preserve"> – L</w:t>
      </w:r>
      <w:r>
        <w:rPr>
          <w:rFonts w:ascii="Arial" w:hAnsi="Arial" w:cs="Arial"/>
          <w:b/>
          <w:sz w:val="32"/>
        </w:rPr>
        <w:t>’exemple de la Sécurité sociale</w:t>
      </w:r>
    </w:p>
    <w:p w:rsidR="009A218D" w:rsidRPr="00480C35" w:rsidRDefault="009A218D" w:rsidP="009A218D">
      <w:pPr>
        <w:spacing w:after="0" w:line="288" w:lineRule="auto"/>
        <w:rPr>
          <w:rFonts w:ascii="Arial" w:hAnsi="Arial" w:cs="Arial"/>
          <w:sz w:val="24"/>
        </w:rPr>
      </w:pPr>
    </w:p>
    <w:p w:rsidR="00480C35" w:rsidRDefault="00480C35" w:rsidP="009A218D">
      <w:pPr>
        <w:jc w:val="center"/>
        <w:rPr>
          <w:rFonts w:ascii="Arial" w:hAnsi="Arial" w:cs="Arial"/>
          <w:sz w:val="28"/>
        </w:rPr>
      </w:pPr>
      <w:r>
        <w:rPr>
          <w:rFonts w:ascii="Arial" w:hAnsi="Arial" w:cs="Arial"/>
          <w:noProof/>
          <w:sz w:val="28"/>
          <w:lang w:eastAsia="fr-FR"/>
        </w:rPr>
        <w:drawing>
          <wp:inline distT="0" distB="0" distL="0" distR="0">
            <wp:extent cx="6711836" cy="426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rite sociale BD.jpg"/>
                    <pic:cNvPicPr/>
                  </pic:nvPicPr>
                  <pic:blipFill rotWithShape="1">
                    <a:blip r:embed="rId5">
                      <a:extLst>
                        <a:ext uri="{28A0092B-C50C-407E-A947-70E740481C1C}">
                          <a14:useLocalDpi xmlns:a14="http://schemas.microsoft.com/office/drawing/2010/main" val="0"/>
                        </a:ext>
                      </a:extLst>
                    </a:blip>
                    <a:srcRect l="1864" t="55356" r="9994" b="5002"/>
                    <a:stretch/>
                  </pic:blipFill>
                  <pic:spPr bwMode="auto">
                    <a:xfrm>
                      <a:off x="0" y="0"/>
                      <a:ext cx="6718669" cy="4271544"/>
                    </a:xfrm>
                    <a:prstGeom prst="rect">
                      <a:avLst/>
                    </a:prstGeom>
                    <a:ln>
                      <a:noFill/>
                    </a:ln>
                    <a:extLst>
                      <a:ext uri="{53640926-AAD7-44D8-BBD7-CCE9431645EC}">
                        <a14:shadowObscured xmlns:a14="http://schemas.microsoft.com/office/drawing/2010/main"/>
                      </a:ext>
                    </a:extLst>
                  </pic:spPr>
                </pic:pic>
              </a:graphicData>
            </a:graphic>
          </wp:inline>
        </w:drawing>
      </w:r>
    </w:p>
    <w:p w:rsidR="008D3A3A" w:rsidRDefault="008D3A3A" w:rsidP="008D3A3A">
      <w:pPr>
        <w:rPr>
          <w:rFonts w:ascii="Arial" w:hAnsi="Arial" w:cs="Arial"/>
          <w:sz w:val="28"/>
        </w:rPr>
      </w:pPr>
      <w:r>
        <w:rPr>
          <w:rFonts w:ascii="Arial" w:hAnsi="Arial" w:cs="Arial"/>
          <w:sz w:val="28"/>
        </w:rPr>
        <w:t xml:space="preserve">1) </w:t>
      </w:r>
      <w:r w:rsidR="008F0D69">
        <w:rPr>
          <w:rFonts w:ascii="Arial" w:hAnsi="Arial" w:cs="Arial"/>
          <w:sz w:val="28"/>
        </w:rPr>
        <w:t>A l’aide des dessins, explique auprès de quelles personnes intervient la Sécurité sociale ?</w:t>
      </w:r>
    </w:p>
    <w:p w:rsidR="008F0D69" w:rsidRDefault="008F0D69" w:rsidP="008D3A3A">
      <w:pPr>
        <w:rPr>
          <w:rFonts w:ascii="Arial" w:hAnsi="Arial" w:cs="Arial"/>
          <w:sz w:val="28"/>
        </w:rPr>
      </w:pPr>
      <w:r>
        <w:rPr>
          <w:rFonts w:ascii="Arial" w:hAnsi="Arial" w:cs="Arial"/>
          <w:sz w:val="28"/>
        </w:rPr>
        <w:t>2) De quelle manière la Sécurité sociale aide-t-elle ces personnes ?</w:t>
      </w:r>
    </w:p>
    <w:p w:rsidR="008F0D69" w:rsidRDefault="008F0D69" w:rsidP="008D3A3A">
      <w:pPr>
        <w:rPr>
          <w:rFonts w:ascii="Arial" w:hAnsi="Arial" w:cs="Arial"/>
          <w:sz w:val="28"/>
        </w:rPr>
      </w:pPr>
      <w:r>
        <w:rPr>
          <w:rFonts w:ascii="Arial" w:hAnsi="Arial" w:cs="Arial"/>
          <w:sz w:val="28"/>
        </w:rPr>
        <w:t>3) Dans la 1</w:t>
      </w:r>
      <w:r w:rsidRPr="008F0D69">
        <w:rPr>
          <w:rFonts w:ascii="Arial" w:hAnsi="Arial" w:cs="Arial"/>
          <w:sz w:val="28"/>
          <w:vertAlign w:val="superscript"/>
        </w:rPr>
        <w:t>ère</w:t>
      </w:r>
      <w:r>
        <w:rPr>
          <w:rFonts w:ascii="Arial" w:hAnsi="Arial" w:cs="Arial"/>
          <w:sz w:val="28"/>
        </w:rPr>
        <w:t xml:space="preserve"> vignette, que donne le personnage au médecin ? Pourquoi ?</w:t>
      </w:r>
    </w:p>
    <w:p w:rsidR="008F0D69" w:rsidRDefault="008F0D69" w:rsidP="008D3A3A">
      <w:pPr>
        <w:rPr>
          <w:rFonts w:ascii="Arial" w:hAnsi="Arial" w:cs="Arial"/>
          <w:sz w:val="28"/>
        </w:rPr>
      </w:pPr>
    </w:p>
    <w:p w:rsidR="008F0D69" w:rsidRPr="008F0D69" w:rsidRDefault="008F0D69" w:rsidP="008F0D69">
      <w:pPr>
        <w:pBdr>
          <w:top w:val="single" w:sz="8" w:space="1" w:color="auto"/>
          <w:left w:val="single" w:sz="8" w:space="4" w:color="auto"/>
          <w:bottom w:val="single" w:sz="8" w:space="1" w:color="auto"/>
          <w:right w:val="single" w:sz="8" w:space="4" w:color="auto"/>
        </w:pBdr>
        <w:jc w:val="center"/>
        <w:rPr>
          <w:rFonts w:ascii="Arial" w:hAnsi="Arial" w:cs="Arial"/>
          <w:b/>
          <w:sz w:val="28"/>
          <w:u w:val="single"/>
        </w:rPr>
      </w:pPr>
      <w:r w:rsidRPr="008F0D69">
        <w:rPr>
          <w:rFonts w:ascii="Arial" w:hAnsi="Arial" w:cs="Arial"/>
          <w:b/>
          <w:sz w:val="28"/>
          <w:u w:val="single"/>
        </w:rPr>
        <w:t>Doc 2 : Les principes de la Sécurité sociale</w:t>
      </w:r>
    </w:p>
    <w:p w:rsidR="008F0D69" w:rsidRDefault="008F0D69" w:rsidP="008F0D69">
      <w:pPr>
        <w:pBdr>
          <w:top w:val="single" w:sz="8" w:space="1" w:color="auto"/>
          <w:left w:val="single" w:sz="8" w:space="4" w:color="auto"/>
          <w:bottom w:val="single" w:sz="8" w:space="1" w:color="auto"/>
          <w:right w:val="single" w:sz="8" w:space="4" w:color="auto"/>
        </w:pBdr>
        <w:jc w:val="both"/>
        <w:rPr>
          <w:rFonts w:ascii="Arial" w:hAnsi="Arial" w:cs="Arial"/>
          <w:sz w:val="28"/>
        </w:rPr>
      </w:pPr>
      <w:r>
        <w:rPr>
          <w:rFonts w:ascii="Arial" w:hAnsi="Arial" w:cs="Arial"/>
          <w:sz w:val="28"/>
        </w:rPr>
        <w:t>L’organisation de la Sécurité sociale est fondée sur le principe de la solidarité nationale. Elle est la garantie donnée à chacun qu’en toutes circonstances il disposera des moyens nécessaires pour assurer sa subsistance et celle de sa famille dans des conditions décentes. La Sécurité sociale appelle l’aménagement d’une vaste organisation nationale d’entraide obligatoire.</w:t>
      </w:r>
    </w:p>
    <w:p w:rsidR="008F0D69" w:rsidRDefault="008F0D69" w:rsidP="008F0D69">
      <w:pPr>
        <w:pBdr>
          <w:top w:val="single" w:sz="8" w:space="1" w:color="auto"/>
          <w:left w:val="single" w:sz="8" w:space="4" w:color="auto"/>
          <w:bottom w:val="single" w:sz="8" w:space="1" w:color="auto"/>
          <w:right w:val="single" w:sz="8" w:space="4" w:color="auto"/>
        </w:pBdr>
        <w:jc w:val="right"/>
        <w:rPr>
          <w:rFonts w:ascii="Arial" w:hAnsi="Arial" w:cs="Arial"/>
          <w:sz w:val="28"/>
        </w:rPr>
      </w:pPr>
      <w:r>
        <w:rPr>
          <w:rFonts w:ascii="Arial" w:hAnsi="Arial" w:cs="Arial"/>
          <w:sz w:val="28"/>
        </w:rPr>
        <w:t>Ordonnance de 1945 créant la Sécurité sociale.</w:t>
      </w:r>
    </w:p>
    <w:p w:rsidR="008F0D69" w:rsidRDefault="008F0D69" w:rsidP="008D3A3A">
      <w:pPr>
        <w:rPr>
          <w:rFonts w:ascii="Arial" w:hAnsi="Arial" w:cs="Arial"/>
          <w:sz w:val="28"/>
        </w:rPr>
      </w:pPr>
      <w:r>
        <w:rPr>
          <w:rFonts w:ascii="Arial" w:hAnsi="Arial" w:cs="Arial"/>
          <w:sz w:val="28"/>
        </w:rPr>
        <w:t>4) En quelle année la Sécurité sociale est-elle créée ?</w:t>
      </w:r>
    </w:p>
    <w:p w:rsidR="008F0D69" w:rsidRDefault="008F0D69" w:rsidP="008D3A3A">
      <w:pPr>
        <w:rPr>
          <w:rFonts w:ascii="Arial" w:hAnsi="Arial" w:cs="Arial"/>
          <w:sz w:val="28"/>
        </w:rPr>
      </w:pPr>
      <w:r>
        <w:rPr>
          <w:rFonts w:ascii="Arial" w:hAnsi="Arial" w:cs="Arial"/>
          <w:sz w:val="28"/>
        </w:rPr>
        <w:t xml:space="preserve">5) Quel objectif </w:t>
      </w:r>
      <w:proofErr w:type="spellStart"/>
      <w:r>
        <w:rPr>
          <w:rFonts w:ascii="Arial" w:hAnsi="Arial" w:cs="Arial"/>
          <w:sz w:val="28"/>
        </w:rPr>
        <w:t>doit-elle</w:t>
      </w:r>
      <w:proofErr w:type="spellEnd"/>
      <w:r>
        <w:rPr>
          <w:rFonts w:ascii="Arial" w:hAnsi="Arial" w:cs="Arial"/>
          <w:sz w:val="28"/>
        </w:rPr>
        <w:t xml:space="preserve"> atteindre ?</w:t>
      </w:r>
    </w:p>
    <w:p w:rsidR="008F0D69" w:rsidRDefault="008F0D69" w:rsidP="008D3A3A">
      <w:pPr>
        <w:rPr>
          <w:rFonts w:ascii="Arial" w:hAnsi="Arial" w:cs="Arial"/>
          <w:sz w:val="28"/>
        </w:rPr>
      </w:pPr>
      <w:r>
        <w:rPr>
          <w:rFonts w:ascii="Arial" w:hAnsi="Arial" w:cs="Arial"/>
          <w:sz w:val="28"/>
        </w:rPr>
        <w:t>6) A-t-on le choix d’y participer ?</w:t>
      </w:r>
    </w:p>
    <w:p w:rsidR="008F0D69" w:rsidRDefault="008F0D69" w:rsidP="008D3A3A">
      <w:pPr>
        <w:rPr>
          <w:rFonts w:ascii="Arial" w:hAnsi="Arial" w:cs="Arial"/>
          <w:sz w:val="28"/>
        </w:rPr>
      </w:pPr>
    </w:p>
    <w:p w:rsidR="008F0D69" w:rsidRDefault="008F0D69" w:rsidP="008F0D69">
      <w:pPr>
        <w:jc w:val="center"/>
        <w:rPr>
          <w:rFonts w:ascii="Arial" w:hAnsi="Arial" w:cs="Arial"/>
          <w:b/>
          <w:sz w:val="28"/>
          <w:u w:val="single"/>
        </w:rPr>
      </w:pPr>
      <w:r w:rsidRPr="008F0D69">
        <w:rPr>
          <w:rFonts w:ascii="Arial" w:hAnsi="Arial" w:cs="Arial"/>
          <w:b/>
          <w:sz w:val="28"/>
          <w:u w:val="single"/>
        </w:rPr>
        <w:t>Doc 3 : Comment fonctionne la Sécurité sociale ?</w:t>
      </w:r>
    </w:p>
    <w:p w:rsidR="008F0D69" w:rsidRDefault="008F0D69" w:rsidP="008F0D69">
      <w:pPr>
        <w:ind w:left="-426" w:hanging="141"/>
        <w:jc w:val="center"/>
        <w:rPr>
          <w:rFonts w:ascii="Arial" w:hAnsi="Arial" w:cs="Arial"/>
          <w:b/>
          <w:sz w:val="28"/>
          <w:u w:val="single"/>
        </w:rPr>
      </w:pPr>
      <w:r w:rsidRPr="008F0D69">
        <w:rPr>
          <w:rFonts w:ascii="Arial" w:hAnsi="Arial" w:cs="Arial"/>
          <w:noProof/>
          <w:sz w:val="28"/>
          <w:lang w:eastAsia="fr-FR"/>
        </w:rPr>
        <w:lastRenderedPageBreak/>
        <w:drawing>
          <wp:inline distT="0" distB="0" distL="0" distR="0">
            <wp:extent cx="7193081" cy="657225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c3a9ma-sc3a9curitc3a9-sociale-corrigc3a9.jpg"/>
                    <pic:cNvPicPr/>
                  </pic:nvPicPr>
                  <pic:blipFill>
                    <a:blip r:embed="rId6">
                      <a:extLst>
                        <a:ext uri="{28A0092B-C50C-407E-A947-70E740481C1C}">
                          <a14:useLocalDpi xmlns:a14="http://schemas.microsoft.com/office/drawing/2010/main" val="0"/>
                        </a:ext>
                      </a:extLst>
                    </a:blip>
                    <a:stretch>
                      <a:fillRect/>
                    </a:stretch>
                  </pic:blipFill>
                  <pic:spPr>
                    <a:xfrm>
                      <a:off x="0" y="0"/>
                      <a:ext cx="7210946" cy="6588573"/>
                    </a:xfrm>
                    <a:prstGeom prst="rect">
                      <a:avLst/>
                    </a:prstGeom>
                  </pic:spPr>
                </pic:pic>
              </a:graphicData>
            </a:graphic>
          </wp:inline>
        </w:drawing>
      </w:r>
    </w:p>
    <w:p w:rsidR="008F0D69" w:rsidRDefault="008F0D69" w:rsidP="008F0D69">
      <w:pPr>
        <w:rPr>
          <w:rFonts w:ascii="Arial" w:hAnsi="Arial" w:cs="Arial"/>
          <w:sz w:val="28"/>
        </w:rPr>
      </w:pPr>
      <w:r>
        <w:rPr>
          <w:rFonts w:ascii="Arial" w:hAnsi="Arial" w:cs="Arial"/>
          <w:sz w:val="28"/>
        </w:rPr>
        <w:t xml:space="preserve">7) </w:t>
      </w:r>
      <w:r w:rsidR="00B11C1A">
        <w:rPr>
          <w:rFonts w:ascii="Arial" w:hAnsi="Arial" w:cs="Arial"/>
          <w:sz w:val="28"/>
        </w:rPr>
        <w:t>Comment la Sécurité sociale est-elle financée ?</w:t>
      </w:r>
    </w:p>
    <w:p w:rsidR="00B11C1A" w:rsidRDefault="00B11C1A" w:rsidP="008F0D69">
      <w:pPr>
        <w:rPr>
          <w:rFonts w:ascii="Arial" w:hAnsi="Arial" w:cs="Arial"/>
          <w:sz w:val="28"/>
        </w:rPr>
      </w:pPr>
      <w:r>
        <w:rPr>
          <w:rFonts w:ascii="Arial" w:hAnsi="Arial" w:cs="Arial"/>
          <w:sz w:val="28"/>
        </w:rPr>
        <w:t>8) Qui bénéficie de la sécurité sociale ?</w:t>
      </w:r>
    </w:p>
    <w:p w:rsidR="00B11C1A" w:rsidRDefault="00B11C1A" w:rsidP="008F0D69">
      <w:pPr>
        <w:rPr>
          <w:rFonts w:ascii="Arial" w:hAnsi="Arial" w:cs="Arial"/>
          <w:sz w:val="28"/>
        </w:rPr>
      </w:pPr>
      <w:r>
        <w:rPr>
          <w:rFonts w:ascii="Arial" w:hAnsi="Arial" w:cs="Arial"/>
          <w:sz w:val="28"/>
        </w:rPr>
        <w:t>9) A l’aide de tous les documents que tu as lu, explique pourquoi peut-on dire que la Sécurité sociale participe à l’égalité entre les citoyens français ?</w:t>
      </w:r>
    </w:p>
    <w:p w:rsidR="0003211A" w:rsidRDefault="0003211A" w:rsidP="008F0D69">
      <w:pPr>
        <w:rPr>
          <w:rFonts w:ascii="Arial" w:hAnsi="Arial" w:cs="Arial"/>
          <w:sz w:val="28"/>
        </w:rPr>
      </w:pPr>
      <w:r>
        <w:rPr>
          <w:rFonts w:ascii="Arial" w:hAnsi="Arial" w:cs="Arial"/>
          <w:sz w:val="28"/>
        </w:rPr>
        <w:t>10) Quelle autre valeur la Sécurité sociale demande-t-elle ?</w:t>
      </w:r>
    </w:p>
    <w:p w:rsidR="00D83B8A" w:rsidRDefault="00D83B8A" w:rsidP="008F0D69">
      <w:pPr>
        <w:rPr>
          <w:rFonts w:ascii="Arial" w:hAnsi="Arial" w:cs="Arial"/>
          <w:sz w:val="28"/>
        </w:rPr>
      </w:pPr>
    </w:p>
    <w:p w:rsidR="00D83B8A" w:rsidRDefault="00D83B8A" w:rsidP="00D83B8A">
      <w:pPr>
        <w:rPr>
          <w:rFonts w:ascii="Arial" w:hAnsi="Arial" w:cs="Arial"/>
          <w:sz w:val="28"/>
        </w:rPr>
      </w:pPr>
      <w:r>
        <w:rPr>
          <w:rFonts w:ascii="Arial" w:hAnsi="Arial" w:cs="Arial"/>
          <w:sz w:val="28"/>
        </w:rPr>
        <w:t>Tu as terminé en avance ? Tu peux regarder cette série de vidéos sur l’égalité :</w:t>
      </w:r>
    </w:p>
    <w:p w:rsidR="00D83B8A" w:rsidRDefault="00D83B8A" w:rsidP="00D83B8A">
      <w:pPr>
        <w:spacing w:after="0" w:line="240" w:lineRule="auto"/>
        <w:rPr>
          <w:rFonts w:ascii="Arial" w:hAnsi="Arial" w:cs="Arial"/>
          <w:sz w:val="28"/>
        </w:rPr>
      </w:pPr>
      <w:r>
        <w:rPr>
          <w:rFonts w:ascii="Arial" w:hAnsi="Arial" w:cs="Arial"/>
          <w:sz w:val="28"/>
        </w:rPr>
        <w:t>-Partie 1 : l’égalité, un droit acquis de la Révolution française</w:t>
      </w:r>
    </w:p>
    <w:p w:rsidR="00D83B8A" w:rsidRDefault="00D83B8A" w:rsidP="00D83B8A">
      <w:pPr>
        <w:spacing w:after="0" w:line="240" w:lineRule="auto"/>
        <w:rPr>
          <w:rFonts w:ascii="Arial" w:hAnsi="Arial" w:cs="Arial"/>
          <w:sz w:val="28"/>
        </w:rPr>
      </w:pPr>
      <w:hyperlink r:id="rId7" w:history="1">
        <w:r w:rsidRPr="001D2C60">
          <w:rPr>
            <w:rStyle w:val="Lienhypertexte"/>
            <w:rFonts w:ascii="Arial" w:hAnsi="Arial" w:cs="Arial"/>
            <w:sz w:val="28"/>
          </w:rPr>
          <w:t>https://youtu.be/rsIf8fvfRD8</w:t>
        </w:r>
      </w:hyperlink>
      <w:r>
        <w:rPr>
          <w:rFonts w:ascii="Arial" w:hAnsi="Arial" w:cs="Arial"/>
          <w:sz w:val="28"/>
        </w:rPr>
        <w:t xml:space="preserve"> </w:t>
      </w:r>
    </w:p>
    <w:p w:rsidR="00D83B8A" w:rsidRDefault="00D83B8A" w:rsidP="00D83B8A">
      <w:pPr>
        <w:spacing w:after="0" w:line="240" w:lineRule="auto"/>
        <w:rPr>
          <w:rFonts w:ascii="Arial" w:hAnsi="Arial" w:cs="Arial"/>
          <w:sz w:val="28"/>
        </w:rPr>
      </w:pPr>
    </w:p>
    <w:p w:rsidR="00D83B8A" w:rsidRDefault="00D83B8A" w:rsidP="00D83B8A">
      <w:pPr>
        <w:spacing w:after="0" w:line="240" w:lineRule="auto"/>
        <w:rPr>
          <w:rFonts w:ascii="Arial" w:hAnsi="Arial" w:cs="Arial"/>
          <w:sz w:val="28"/>
        </w:rPr>
      </w:pPr>
      <w:r>
        <w:rPr>
          <w:rFonts w:ascii="Arial" w:hAnsi="Arial" w:cs="Arial"/>
          <w:sz w:val="28"/>
        </w:rPr>
        <w:t>-Partie 2 : l’égalité indissociable de la liberté</w:t>
      </w:r>
    </w:p>
    <w:p w:rsidR="00D83B8A" w:rsidRDefault="00D83B8A" w:rsidP="00D83B8A">
      <w:pPr>
        <w:spacing w:after="0" w:line="240" w:lineRule="auto"/>
        <w:rPr>
          <w:rFonts w:ascii="Arial" w:hAnsi="Arial" w:cs="Arial"/>
          <w:sz w:val="28"/>
        </w:rPr>
      </w:pPr>
      <w:hyperlink r:id="rId8" w:history="1">
        <w:r w:rsidRPr="001D2C60">
          <w:rPr>
            <w:rStyle w:val="Lienhypertexte"/>
            <w:rFonts w:ascii="Arial" w:hAnsi="Arial" w:cs="Arial"/>
            <w:sz w:val="28"/>
          </w:rPr>
          <w:t>https://youtu.be/-l3lNOnTNSU</w:t>
        </w:r>
      </w:hyperlink>
      <w:r>
        <w:rPr>
          <w:rFonts w:ascii="Arial" w:hAnsi="Arial" w:cs="Arial"/>
          <w:sz w:val="28"/>
        </w:rPr>
        <w:t xml:space="preserve"> </w:t>
      </w:r>
    </w:p>
    <w:p w:rsidR="00D83B8A" w:rsidRDefault="00D83B8A" w:rsidP="00D83B8A">
      <w:pPr>
        <w:spacing w:after="0" w:line="240" w:lineRule="auto"/>
        <w:rPr>
          <w:rFonts w:ascii="Arial" w:hAnsi="Arial" w:cs="Arial"/>
          <w:sz w:val="28"/>
        </w:rPr>
      </w:pPr>
      <w:r>
        <w:rPr>
          <w:rFonts w:ascii="Arial" w:hAnsi="Arial" w:cs="Arial"/>
          <w:sz w:val="28"/>
        </w:rPr>
        <w:lastRenderedPageBreak/>
        <w:t>-Partie 3 : l’égalité indissociable de la citoyenneté</w:t>
      </w:r>
    </w:p>
    <w:p w:rsidR="00D83B8A" w:rsidRDefault="00D83B8A" w:rsidP="00D83B8A">
      <w:pPr>
        <w:spacing w:after="0" w:line="240" w:lineRule="auto"/>
        <w:rPr>
          <w:rFonts w:ascii="Arial" w:hAnsi="Arial" w:cs="Arial"/>
          <w:sz w:val="28"/>
        </w:rPr>
      </w:pPr>
      <w:hyperlink r:id="rId9" w:history="1">
        <w:r w:rsidRPr="001D2C60">
          <w:rPr>
            <w:rStyle w:val="Lienhypertexte"/>
            <w:rFonts w:ascii="Arial" w:hAnsi="Arial" w:cs="Arial"/>
            <w:sz w:val="28"/>
          </w:rPr>
          <w:t>https://youtu.be/VhLzAEp7toU</w:t>
        </w:r>
      </w:hyperlink>
      <w:r>
        <w:rPr>
          <w:rFonts w:ascii="Arial" w:hAnsi="Arial" w:cs="Arial"/>
          <w:sz w:val="28"/>
        </w:rPr>
        <w:t xml:space="preserve"> </w:t>
      </w:r>
    </w:p>
    <w:p w:rsidR="00D83B8A" w:rsidRDefault="00D83B8A" w:rsidP="00D83B8A">
      <w:pPr>
        <w:spacing w:after="0" w:line="240" w:lineRule="auto"/>
        <w:rPr>
          <w:rFonts w:ascii="Arial" w:hAnsi="Arial" w:cs="Arial"/>
          <w:sz w:val="28"/>
        </w:rPr>
      </w:pPr>
    </w:p>
    <w:p w:rsidR="00D83B8A" w:rsidRDefault="00D83B8A" w:rsidP="00D83B8A">
      <w:pPr>
        <w:spacing w:after="0" w:line="240" w:lineRule="auto"/>
        <w:rPr>
          <w:rFonts w:ascii="Arial" w:hAnsi="Arial" w:cs="Arial"/>
          <w:sz w:val="28"/>
        </w:rPr>
      </w:pPr>
      <w:r>
        <w:rPr>
          <w:rFonts w:ascii="Arial" w:hAnsi="Arial" w:cs="Arial"/>
          <w:sz w:val="28"/>
        </w:rPr>
        <w:t>-Partie 4 : l’égalité se construit avec le service public</w:t>
      </w:r>
    </w:p>
    <w:p w:rsidR="00D83B8A" w:rsidRDefault="00D83B8A" w:rsidP="00D83B8A">
      <w:pPr>
        <w:spacing w:after="0" w:line="240" w:lineRule="auto"/>
        <w:rPr>
          <w:rFonts w:ascii="Arial" w:hAnsi="Arial" w:cs="Arial"/>
          <w:sz w:val="28"/>
        </w:rPr>
      </w:pPr>
      <w:hyperlink r:id="rId10" w:history="1">
        <w:r w:rsidRPr="001D2C60">
          <w:rPr>
            <w:rStyle w:val="Lienhypertexte"/>
            <w:rFonts w:ascii="Arial" w:hAnsi="Arial" w:cs="Arial"/>
            <w:sz w:val="28"/>
          </w:rPr>
          <w:t>https://youtu.be/vGbLgze1TYA</w:t>
        </w:r>
      </w:hyperlink>
      <w:r>
        <w:rPr>
          <w:rFonts w:ascii="Arial" w:hAnsi="Arial" w:cs="Arial"/>
          <w:sz w:val="28"/>
        </w:rPr>
        <w:t xml:space="preserve"> </w:t>
      </w:r>
    </w:p>
    <w:p w:rsidR="00D83B8A" w:rsidRDefault="00D83B8A" w:rsidP="00D83B8A">
      <w:pPr>
        <w:spacing w:after="0" w:line="240" w:lineRule="auto"/>
        <w:rPr>
          <w:rFonts w:ascii="Arial" w:hAnsi="Arial" w:cs="Arial"/>
          <w:sz w:val="28"/>
        </w:rPr>
      </w:pPr>
    </w:p>
    <w:p w:rsidR="00D83B8A" w:rsidRDefault="00D83B8A" w:rsidP="00D83B8A">
      <w:pPr>
        <w:spacing w:after="0" w:line="240" w:lineRule="auto"/>
        <w:rPr>
          <w:rFonts w:ascii="Arial" w:hAnsi="Arial" w:cs="Arial"/>
          <w:sz w:val="28"/>
        </w:rPr>
      </w:pPr>
      <w:r>
        <w:rPr>
          <w:rFonts w:ascii="Arial" w:hAnsi="Arial" w:cs="Arial"/>
          <w:sz w:val="28"/>
        </w:rPr>
        <w:t>-Partie 4 : l’égalité se construit en luttant contre les discriminations</w:t>
      </w:r>
    </w:p>
    <w:p w:rsidR="00D83B8A" w:rsidRPr="008F0D69" w:rsidRDefault="00D83B8A" w:rsidP="00D83B8A">
      <w:pPr>
        <w:spacing w:after="0" w:line="240" w:lineRule="auto"/>
        <w:rPr>
          <w:rFonts w:ascii="Arial" w:hAnsi="Arial" w:cs="Arial"/>
          <w:sz w:val="28"/>
        </w:rPr>
      </w:pPr>
      <w:hyperlink r:id="rId11" w:history="1">
        <w:r w:rsidRPr="001D2C60">
          <w:rPr>
            <w:rStyle w:val="Lienhypertexte"/>
            <w:rFonts w:ascii="Arial" w:hAnsi="Arial" w:cs="Arial"/>
            <w:sz w:val="28"/>
          </w:rPr>
          <w:t>https://youtu.be/Q1BA6JlEd-I</w:t>
        </w:r>
      </w:hyperlink>
      <w:r>
        <w:rPr>
          <w:rFonts w:ascii="Arial" w:hAnsi="Arial" w:cs="Arial"/>
          <w:sz w:val="28"/>
        </w:rPr>
        <w:t xml:space="preserve"> </w:t>
      </w:r>
    </w:p>
    <w:p w:rsidR="00D83B8A" w:rsidRPr="008F0D69" w:rsidRDefault="00D83B8A" w:rsidP="008F0D69">
      <w:pPr>
        <w:rPr>
          <w:rFonts w:ascii="Arial" w:hAnsi="Arial" w:cs="Arial"/>
          <w:sz w:val="28"/>
        </w:rPr>
      </w:pPr>
      <w:bookmarkStart w:id="0" w:name="_GoBack"/>
      <w:bookmarkEnd w:id="0"/>
    </w:p>
    <w:sectPr w:rsidR="00D83B8A" w:rsidRPr="008F0D69" w:rsidSect="00480C35">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A3"/>
    <w:rsid w:val="0003211A"/>
    <w:rsid w:val="000E67DB"/>
    <w:rsid w:val="001C6CFC"/>
    <w:rsid w:val="001F3981"/>
    <w:rsid w:val="00253FD7"/>
    <w:rsid w:val="00262E81"/>
    <w:rsid w:val="00480C35"/>
    <w:rsid w:val="00571FA3"/>
    <w:rsid w:val="005D0217"/>
    <w:rsid w:val="00681847"/>
    <w:rsid w:val="006C0B5B"/>
    <w:rsid w:val="007161EF"/>
    <w:rsid w:val="007F61CE"/>
    <w:rsid w:val="0087557C"/>
    <w:rsid w:val="008B449C"/>
    <w:rsid w:val="008D3A3A"/>
    <w:rsid w:val="008F0D69"/>
    <w:rsid w:val="009A218D"/>
    <w:rsid w:val="00B11C1A"/>
    <w:rsid w:val="00B757FD"/>
    <w:rsid w:val="00D83B8A"/>
    <w:rsid w:val="00DD64EB"/>
    <w:rsid w:val="00DF65E1"/>
    <w:rsid w:val="00F13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CC26"/>
  <w15:chartTrackingRefBased/>
  <w15:docId w15:val="{4341EAC3-F869-4EDB-B334-9552FBC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4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3lNOnTNS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rsIf8fvfRD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youtu.be/Q1BA6JlEd-I" TargetMode="External"/><Relationship Id="rId5" Type="http://schemas.openxmlformats.org/officeDocument/2006/relationships/image" Target="media/image1.jpg"/><Relationship Id="rId10" Type="http://schemas.openxmlformats.org/officeDocument/2006/relationships/hyperlink" Target="https://youtu.be/vGbLgze1TYA" TargetMode="External"/><Relationship Id="rId4" Type="http://schemas.openxmlformats.org/officeDocument/2006/relationships/hyperlink" Target="https://www.le-dictionnaire.com/" TargetMode="External"/><Relationship Id="rId9" Type="http://schemas.openxmlformats.org/officeDocument/2006/relationships/hyperlink" Target="https://youtu.be/VhLzAEp7to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856</Words>
  <Characters>4712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Pioute</dc:creator>
  <cp:keywords/>
  <dc:description/>
  <cp:lastModifiedBy>Pioute</cp:lastModifiedBy>
  <cp:revision>21</cp:revision>
  <dcterms:created xsi:type="dcterms:W3CDTF">2021-02-15T15:57:00Z</dcterms:created>
  <dcterms:modified xsi:type="dcterms:W3CDTF">2021-02-15T17:25:00Z</dcterms:modified>
</cp:coreProperties>
</file>