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B8" w:rsidRPr="00DF310B" w:rsidRDefault="00DF310B" w:rsidP="00C2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28"/>
        </w:rPr>
      </w:pPr>
      <w:r w:rsidRPr="00DF310B">
        <w:rPr>
          <w:rFonts w:ascii="Arial" w:hAnsi="Arial" w:cs="Arial"/>
          <w:b/>
          <w:color w:val="0070C0"/>
          <w:sz w:val="40"/>
          <w:szCs w:val="28"/>
        </w:rPr>
        <w:t>Activité 2</w:t>
      </w:r>
      <w:r w:rsidR="00C238B8" w:rsidRPr="00DF310B">
        <w:rPr>
          <w:rFonts w:ascii="Arial" w:hAnsi="Arial" w:cs="Arial"/>
          <w:b/>
          <w:color w:val="0070C0"/>
          <w:sz w:val="40"/>
          <w:szCs w:val="28"/>
        </w:rPr>
        <w:t xml:space="preserve"> : </w:t>
      </w:r>
      <w:r w:rsidRPr="00DF310B">
        <w:rPr>
          <w:rFonts w:ascii="Arial" w:hAnsi="Arial" w:cs="Arial"/>
          <w:b/>
          <w:color w:val="0070C0"/>
          <w:sz w:val="40"/>
          <w:szCs w:val="28"/>
        </w:rPr>
        <w:t>Une multiplication des conflits dans le monde après 1989</w:t>
      </w:r>
    </w:p>
    <w:p w:rsidR="00C238B8" w:rsidRDefault="00C238B8" w:rsidP="00C238B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DF310B" w:rsidRDefault="00DF310B" w:rsidP="00C238B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DF310B" w:rsidRPr="00DF310B" w:rsidRDefault="00DF310B" w:rsidP="00C238B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DF310B">
        <w:rPr>
          <w:rFonts w:ascii="Arial" w:hAnsi="Arial" w:cs="Arial"/>
          <w:b/>
          <w:sz w:val="28"/>
          <w:szCs w:val="28"/>
        </w:rPr>
        <w:t>Réponds aux questions à l’aide du dossier documentaire.</w:t>
      </w:r>
    </w:p>
    <w:p w:rsidR="00DF310B" w:rsidRDefault="00DF310B" w:rsidP="00C238B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DF310B" w:rsidRPr="00DF310B" w:rsidRDefault="00DF310B" w:rsidP="00DF310B">
      <w:pPr>
        <w:spacing w:after="0" w:line="240" w:lineRule="auto"/>
        <w:jc w:val="both"/>
        <w:rPr>
          <w:rFonts w:ascii="Arial" w:hAnsi="Arial" w:cs="Arial"/>
          <w:sz w:val="28"/>
        </w:rPr>
      </w:pPr>
      <w:r w:rsidRPr="00DF310B">
        <w:rPr>
          <w:rFonts w:ascii="Arial" w:hAnsi="Arial" w:cs="Arial"/>
          <w:sz w:val="28"/>
        </w:rPr>
        <w:t>1. Pourquoi les Etats-Unis sont-ils devenus la 1</w:t>
      </w:r>
      <w:r w:rsidRPr="00DF310B">
        <w:rPr>
          <w:rFonts w:ascii="Arial" w:hAnsi="Arial" w:cs="Arial"/>
          <w:sz w:val="28"/>
          <w:vertAlign w:val="superscript"/>
        </w:rPr>
        <w:t>ère</w:t>
      </w:r>
      <w:r w:rsidRPr="00DF310B">
        <w:rPr>
          <w:rFonts w:ascii="Arial" w:hAnsi="Arial" w:cs="Arial"/>
          <w:sz w:val="28"/>
        </w:rPr>
        <w:t xml:space="preserve"> puissance mondiale dans les années 1990 ?</w:t>
      </w:r>
      <w:r>
        <w:rPr>
          <w:rFonts w:ascii="Arial" w:hAnsi="Arial" w:cs="Arial"/>
          <w:sz w:val="28"/>
        </w:rPr>
        <w:t xml:space="preserve"> (Doc 2)</w:t>
      </w:r>
    </w:p>
    <w:p w:rsidR="00DF310B" w:rsidRPr="00DF310B" w:rsidRDefault="00DF310B" w:rsidP="00DF310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F310B" w:rsidRPr="00DF310B" w:rsidRDefault="00DF310B" w:rsidP="00DF310B">
      <w:pPr>
        <w:spacing w:after="0" w:line="240" w:lineRule="auto"/>
        <w:jc w:val="both"/>
        <w:rPr>
          <w:rFonts w:ascii="Arial" w:hAnsi="Arial" w:cs="Arial"/>
          <w:sz w:val="28"/>
        </w:rPr>
      </w:pPr>
      <w:r w:rsidRPr="00DF310B">
        <w:rPr>
          <w:rFonts w:ascii="Arial" w:hAnsi="Arial" w:cs="Arial"/>
          <w:sz w:val="28"/>
        </w:rPr>
        <w:t>2. Justifiez : le monde est devenu multipolaire dans les années 2000.</w:t>
      </w:r>
      <w:r>
        <w:rPr>
          <w:rFonts w:ascii="Arial" w:hAnsi="Arial" w:cs="Arial"/>
          <w:sz w:val="28"/>
        </w:rPr>
        <w:t xml:space="preserve"> (Doc 1,2 et 3)</w:t>
      </w:r>
    </w:p>
    <w:p w:rsidR="00DF310B" w:rsidRPr="00DF310B" w:rsidRDefault="00DF310B" w:rsidP="00DF310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F310B" w:rsidRPr="00DF310B" w:rsidRDefault="00DF310B" w:rsidP="00DF310B">
      <w:pPr>
        <w:spacing w:after="0" w:line="240" w:lineRule="auto"/>
        <w:jc w:val="both"/>
        <w:rPr>
          <w:rFonts w:ascii="Arial" w:hAnsi="Arial" w:cs="Arial"/>
          <w:sz w:val="28"/>
        </w:rPr>
      </w:pPr>
      <w:r w:rsidRPr="00DF310B">
        <w:rPr>
          <w:rFonts w:ascii="Arial" w:hAnsi="Arial" w:cs="Arial"/>
          <w:sz w:val="28"/>
        </w:rPr>
        <w:t>3. Expliquez pourquoi l’ONU est un acteur important dans les tentatives de résolution des conflits.</w:t>
      </w:r>
      <w:r>
        <w:rPr>
          <w:rFonts w:ascii="Arial" w:hAnsi="Arial" w:cs="Arial"/>
          <w:sz w:val="28"/>
        </w:rPr>
        <w:t xml:space="preserve"> (Doc 3)</w:t>
      </w:r>
    </w:p>
    <w:p w:rsidR="00DF310B" w:rsidRPr="00DF310B" w:rsidRDefault="00DF310B" w:rsidP="00DF310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F310B" w:rsidRPr="00DF310B" w:rsidRDefault="00DF310B" w:rsidP="00DF310B">
      <w:pPr>
        <w:spacing w:after="0" w:line="240" w:lineRule="auto"/>
        <w:jc w:val="both"/>
        <w:rPr>
          <w:rFonts w:ascii="Arial" w:hAnsi="Arial" w:cs="Arial"/>
          <w:sz w:val="28"/>
        </w:rPr>
      </w:pPr>
      <w:r w:rsidRPr="00DF310B">
        <w:rPr>
          <w:rFonts w:ascii="Arial" w:hAnsi="Arial" w:cs="Arial"/>
          <w:sz w:val="28"/>
        </w:rPr>
        <w:t>4. Quels sont les principaux espaces de conflits dans le monde depuis 1989 ?</w:t>
      </w:r>
      <w:r>
        <w:rPr>
          <w:rFonts w:ascii="Arial" w:hAnsi="Arial" w:cs="Arial"/>
          <w:sz w:val="28"/>
        </w:rPr>
        <w:t xml:space="preserve"> (Doc 3)</w:t>
      </w:r>
    </w:p>
    <w:p w:rsidR="00DF310B" w:rsidRPr="00DF310B" w:rsidRDefault="00DF310B" w:rsidP="00DF310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F310B" w:rsidRPr="00DF310B" w:rsidRDefault="00DF310B" w:rsidP="00DF310B">
      <w:pPr>
        <w:spacing w:after="0" w:line="240" w:lineRule="auto"/>
        <w:jc w:val="both"/>
        <w:rPr>
          <w:rFonts w:ascii="Arial" w:hAnsi="Arial" w:cs="Arial"/>
          <w:sz w:val="28"/>
        </w:rPr>
      </w:pPr>
      <w:r w:rsidRPr="00DF310B">
        <w:rPr>
          <w:rFonts w:ascii="Arial" w:hAnsi="Arial" w:cs="Arial"/>
          <w:sz w:val="28"/>
        </w:rPr>
        <w:t>5. Pourquoi les années 2000 sont-elles marquées par une nouvelle forme de conflits ?</w:t>
      </w:r>
      <w:r>
        <w:rPr>
          <w:rFonts w:ascii="Arial" w:hAnsi="Arial" w:cs="Arial"/>
          <w:sz w:val="28"/>
        </w:rPr>
        <w:t xml:space="preserve"> (Doc 2 et 3)</w:t>
      </w:r>
    </w:p>
    <w:p w:rsidR="00DF310B" w:rsidRPr="00C238B8" w:rsidRDefault="00DF310B" w:rsidP="00C238B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  <w:bookmarkStart w:id="0" w:name="_GoBack"/>
      <w:bookmarkEnd w:id="0"/>
    </w:p>
    <w:sectPr w:rsidR="00DF310B" w:rsidRPr="00C238B8" w:rsidSect="00C23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E"/>
    <w:rsid w:val="00987EF2"/>
    <w:rsid w:val="00AD1240"/>
    <w:rsid w:val="00B560BE"/>
    <w:rsid w:val="00C238B8"/>
    <w:rsid w:val="00D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3A91"/>
  <w15:chartTrackingRefBased/>
  <w15:docId w15:val="{4B5CA77C-9530-428B-B0BA-97416222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4</cp:revision>
  <dcterms:created xsi:type="dcterms:W3CDTF">2021-03-14T13:13:00Z</dcterms:created>
  <dcterms:modified xsi:type="dcterms:W3CDTF">2021-03-14T13:21:00Z</dcterms:modified>
</cp:coreProperties>
</file>